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1680" w14:textId="7B5648CC" w:rsidR="00AA63BB" w:rsidRPr="002D2DC7" w:rsidRDefault="00AA63BB" w:rsidP="002D2DC7">
      <w:pPr>
        <w:spacing w:after="0" w:line="240" w:lineRule="auto"/>
        <w:jc w:val="center"/>
        <w:rPr>
          <w:rFonts w:cstheme="minorHAnsi"/>
          <w:b/>
          <w:bCs/>
          <w:sz w:val="40"/>
          <w:szCs w:val="40"/>
        </w:rPr>
      </w:pPr>
      <w:r w:rsidRPr="002D2DC7">
        <w:rPr>
          <w:rFonts w:cstheme="minorHAnsi"/>
          <w:b/>
          <w:bCs/>
          <w:sz w:val="40"/>
          <w:szCs w:val="40"/>
        </w:rPr>
        <w:t>Frequently Asked Question</w:t>
      </w:r>
      <w:r w:rsidR="004C683F" w:rsidRPr="002D2DC7">
        <w:rPr>
          <w:rFonts w:cstheme="minorHAnsi"/>
          <w:b/>
          <w:bCs/>
          <w:sz w:val="40"/>
          <w:szCs w:val="40"/>
        </w:rPr>
        <w:t>s</w:t>
      </w:r>
    </w:p>
    <w:p w14:paraId="51D09215" w14:textId="77777777" w:rsidR="002D2DC7" w:rsidRPr="002D2DC7" w:rsidRDefault="002D2DC7" w:rsidP="002D2DC7">
      <w:pPr>
        <w:spacing w:after="0" w:line="240" w:lineRule="auto"/>
        <w:rPr>
          <w:rFonts w:cstheme="minorHAnsi"/>
          <w:b/>
          <w:bCs/>
          <w:sz w:val="28"/>
          <w:szCs w:val="28"/>
        </w:rPr>
      </w:pPr>
    </w:p>
    <w:p w14:paraId="75B4F867" w14:textId="20C2870E" w:rsidR="00AA63BB" w:rsidRPr="00351157" w:rsidRDefault="00AA63BB" w:rsidP="002D2DC7">
      <w:pPr>
        <w:spacing w:after="0" w:line="240" w:lineRule="auto"/>
        <w:rPr>
          <w:rFonts w:cstheme="minorHAnsi"/>
          <w:b/>
          <w:bCs/>
          <w:sz w:val="32"/>
          <w:szCs w:val="32"/>
          <w:u w:val="single"/>
        </w:rPr>
      </w:pPr>
      <w:r w:rsidRPr="00351157">
        <w:rPr>
          <w:rFonts w:cstheme="minorHAnsi"/>
          <w:b/>
          <w:bCs/>
          <w:sz w:val="32"/>
          <w:szCs w:val="32"/>
          <w:u w:val="single"/>
        </w:rPr>
        <w:t>Your Employment Questions</w:t>
      </w:r>
    </w:p>
    <w:p w14:paraId="61C3E8CB" w14:textId="77777777" w:rsidR="002D2DC7" w:rsidRPr="002D2DC7" w:rsidRDefault="002D2DC7" w:rsidP="002D2DC7">
      <w:pPr>
        <w:spacing w:after="0" w:line="240" w:lineRule="auto"/>
        <w:rPr>
          <w:rFonts w:cstheme="minorHAnsi"/>
          <w:b/>
          <w:bCs/>
          <w:sz w:val="28"/>
          <w:szCs w:val="28"/>
        </w:rPr>
      </w:pPr>
    </w:p>
    <w:p w14:paraId="2F65E1F9" w14:textId="4CF53311" w:rsidR="006871C1" w:rsidRPr="002D2DC7" w:rsidRDefault="006871C1" w:rsidP="002D2DC7">
      <w:pPr>
        <w:spacing w:after="0" w:line="240" w:lineRule="auto"/>
        <w:rPr>
          <w:rFonts w:cstheme="minorHAnsi"/>
          <w:b/>
          <w:bCs/>
          <w:sz w:val="24"/>
          <w:szCs w:val="24"/>
        </w:rPr>
      </w:pPr>
      <w:r w:rsidRPr="002D2DC7">
        <w:rPr>
          <w:rFonts w:cstheme="minorHAnsi"/>
          <w:b/>
          <w:bCs/>
          <w:sz w:val="24"/>
          <w:szCs w:val="24"/>
        </w:rPr>
        <w:t xml:space="preserve">Do I need to be vaccinated to be a Clark College employee? </w:t>
      </w:r>
    </w:p>
    <w:p w14:paraId="66713FC9" w14:textId="77777777" w:rsidR="002D2DC7" w:rsidRPr="002D2DC7" w:rsidRDefault="002D2DC7" w:rsidP="002D2DC7">
      <w:pPr>
        <w:spacing w:after="0" w:line="240" w:lineRule="auto"/>
        <w:rPr>
          <w:rFonts w:cstheme="minorHAnsi"/>
          <w:sz w:val="24"/>
          <w:szCs w:val="24"/>
        </w:rPr>
      </w:pPr>
    </w:p>
    <w:p w14:paraId="56706FCE" w14:textId="77777777" w:rsidR="00DB1066" w:rsidRPr="002D2DC7" w:rsidRDefault="006871C1" w:rsidP="00DB1066">
      <w:pPr>
        <w:spacing w:after="0" w:line="240" w:lineRule="auto"/>
        <w:rPr>
          <w:rFonts w:cstheme="minorHAnsi"/>
          <w:sz w:val="24"/>
          <w:szCs w:val="24"/>
        </w:rPr>
      </w:pPr>
      <w:r w:rsidRPr="002D2DC7">
        <w:rPr>
          <w:rFonts w:cstheme="minorHAnsi"/>
          <w:sz w:val="24"/>
          <w:szCs w:val="24"/>
        </w:rPr>
        <w:t>Yes.</w:t>
      </w:r>
      <w:r w:rsidR="00DB1066">
        <w:rPr>
          <w:rFonts w:cstheme="minorHAnsi"/>
          <w:sz w:val="24"/>
          <w:szCs w:val="24"/>
        </w:rPr>
        <w:t xml:space="preserve"> </w:t>
      </w:r>
      <w:r w:rsidR="00DB1066" w:rsidRPr="002D2DC7">
        <w:rPr>
          <w:rFonts w:cstheme="minorHAnsi"/>
          <w:sz w:val="24"/>
          <w:szCs w:val="24"/>
        </w:rPr>
        <w:t>Governor’s Proclamation 21-14.1 requires all employees currently engaged in work to either be fully vaccinated or have an authorized exemption by October 18, 2021.  </w:t>
      </w:r>
    </w:p>
    <w:p w14:paraId="327E09CE" w14:textId="1885ED1E" w:rsidR="00DB1066" w:rsidRDefault="00DB1066" w:rsidP="00DB1066">
      <w:pPr>
        <w:spacing w:after="0" w:line="240" w:lineRule="auto"/>
        <w:rPr>
          <w:rFonts w:cstheme="minorHAnsi"/>
          <w:sz w:val="24"/>
          <w:szCs w:val="24"/>
        </w:rPr>
      </w:pPr>
    </w:p>
    <w:p w14:paraId="75532C19" w14:textId="77777777" w:rsidR="00DB1066" w:rsidRPr="002D2DC7" w:rsidRDefault="00DB1066" w:rsidP="00DB1066">
      <w:pPr>
        <w:spacing w:after="0" w:line="240" w:lineRule="auto"/>
        <w:rPr>
          <w:rFonts w:cstheme="minorHAnsi"/>
          <w:sz w:val="24"/>
          <w:szCs w:val="24"/>
        </w:rPr>
      </w:pPr>
      <w:r w:rsidRPr="002D2DC7">
        <w:rPr>
          <w:rFonts w:cstheme="minorHAnsi"/>
          <w:sz w:val="24"/>
          <w:szCs w:val="24"/>
        </w:rPr>
        <w:t>Every employee who does not have an approved religious or disability exemption, full time and part time employees, remote employees, work study students and volunteers, must provide proof of vaccination.</w:t>
      </w:r>
    </w:p>
    <w:p w14:paraId="64E6623A" w14:textId="77777777" w:rsidR="00DB1066" w:rsidRDefault="00DB1066" w:rsidP="00DB1066">
      <w:pPr>
        <w:spacing w:after="0" w:line="240" w:lineRule="auto"/>
        <w:rPr>
          <w:rFonts w:cstheme="minorHAnsi"/>
          <w:sz w:val="24"/>
          <w:szCs w:val="24"/>
        </w:rPr>
      </w:pPr>
    </w:p>
    <w:p w14:paraId="6B78F85A" w14:textId="188D32E7" w:rsidR="00DB1066" w:rsidRPr="002D2DC7" w:rsidRDefault="00DB1066" w:rsidP="00DB1066">
      <w:pPr>
        <w:spacing w:after="0" w:line="240" w:lineRule="auto"/>
        <w:rPr>
          <w:rFonts w:cstheme="minorHAnsi"/>
          <w:sz w:val="24"/>
          <w:szCs w:val="24"/>
        </w:rPr>
      </w:pPr>
      <w:r w:rsidRPr="002D2DC7">
        <w:rPr>
          <w:rFonts w:cstheme="minorHAnsi"/>
          <w:sz w:val="24"/>
          <w:szCs w:val="24"/>
        </w:rPr>
        <w:t xml:space="preserve">If that is not provided by the end of the day on the 18th, faculty will not be able to teach their classes come October 19 and will need to go through the rehiring process in order to teach after providing proof of vaccination and/or the mandate is lifted. </w:t>
      </w:r>
    </w:p>
    <w:p w14:paraId="797FADCB" w14:textId="77777777" w:rsidR="002D2DC7" w:rsidRPr="002D2DC7" w:rsidRDefault="002D2DC7" w:rsidP="002D2DC7">
      <w:pPr>
        <w:spacing w:after="0" w:line="240" w:lineRule="auto"/>
        <w:rPr>
          <w:rFonts w:cstheme="minorHAnsi"/>
          <w:b/>
          <w:bCs/>
          <w:sz w:val="24"/>
          <w:szCs w:val="24"/>
        </w:rPr>
      </w:pPr>
    </w:p>
    <w:p w14:paraId="52ADC9A3" w14:textId="096F3918" w:rsidR="006871C1" w:rsidRPr="002D2DC7" w:rsidRDefault="00DB1066" w:rsidP="002D2DC7">
      <w:pPr>
        <w:spacing w:after="0" w:line="240" w:lineRule="auto"/>
        <w:rPr>
          <w:rFonts w:cstheme="minorHAnsi"/>
          <w:b/>
          <w:bCs/>
          <w:sz w:val="24"/>
          <w:szCs w:val="24"/>
        </w:rPr>
      </w:pPr>
      <w:r>
        <w:rPr>
          <w:rFonts w:cstheme="minorHAnsi"/>
          <w:b/>
          <w:bCs/>
          <w:sz w:val="24"/>
          <w:szCs w:val="24"/>
        </w:rPr>
        <w:t xml:space="preserve">Even if I am </w:t>
      </w:r>
      <w:r w:rsidR="006871C1" w:rsidRPr="002D2DC7">
        <w:rPr>
          <w:rFonts w:cstheme="minorHAnsi"/>
          <w:b/>
          <w:bCs/>
          <w:sz w:val="24"/>
          <w:szCs w:val="24"/>
        </w:rPr>
        <w:t>teaching onlin</w:t>
      </w:r>
      <w:r>
        <w:rPr>
          <w:rFonts w:cstheme="minorHAnsi"/>
          <w:b/>
          <w:bCs/>
          <w:sz w:val="24"/>
          <w:szCs w:val="24"/>
        </w:rPr>
        <w:t>e?</w:t>
      </w:r>
    </w:p>
    <w:p w14:paraId="6B73BA21" w14:textId="77777777" w:rsidR="002D2DC7" w:rsidRPr="002D2DC7" w:rsidRDefault="002D2DC7" w:rsidP="002D2DC7">
      <w:pPr>
        <w:spacing w:after="0" w:line="240" w:lineRule="auto"/>
        <w:rPr>
          <w:rFonts w:cstheme="minorHAnsi"/>
          <w:sz w:val="24"/>
          <w:szCs w:val="24"/>
        </w:rPr>
      </w:pPr>
    </w:p>
    <w:p w14:paraId="1B42CD86" w14:textId="6DE21744" w:rsidR="006871C1" w:rsidRPr="002D2DC7" w:rsidRDefault="006871C1" w:rsidP="002D2DC7">
      <w:pPr>
        <w:spacing w:after="0" w:line="240" w:lineRule="auto"/>
        <w:rPr>
          <w:rFonts w:cstheme="minorHAnsi"/>
          <w:sz w:val="24"/>
          <w:szCs w:val="24"/>
        </w:rPr>
      </w:pPr>
      <w:r w:rsidRPr="002D2DC7">
        <w:rPr>
          <w:rFonts w:cstheme="minorHAnsi"/>
          <w:sz w:val="24"/>
          <w:szCs w:val="24"/>
        </w:rPr>
        <w:t xml:space="preserve">Yes. </w:t>
      </w:r>
      <w:r w:rsidR="00DB1066">
        <w:rPr>
          <w:rFonts w:cstheme="minorHAnsi"/>
          <w:sz w:val="24"/>
          <w:szCs w:val="24"/>
        </w:rPr>
        <w:t>You are a WA state employee.</w:t>
      </w:r>
    </w:p>
    <w:p w14:paraId="25108433" w14:textId="77777777" w:rsidR="002D2DC7" w:rsidRPr="002D2DC7" w:rsidRDefault="002D2DC7" w:rsidP="002D2DC7">
      <w:pPr>
        <w:spacing w:after="0" w:line="240" w:lineRule="auto"/>
        <w:rPr>
          <w:rFonts w:cstheme="minorHAnsi"/>
          <w:b/>
          <w:bCs/>
          <w:sz w:val="24"/>
          <w:szCs w:val="24"/>
        </w:rPr>
      </w:pPr>
    </w:p>
    <w:p w14:paraId="13F90127" w14:textId="05AC6F99" w:rsidR="001641B6" w:rsidRPr="002D2DC7" w:rsidRDefault="001641B6" w:rsidP="002D2DC7">
      <w:pPr>
        <w:spacing w:after="0" w:line="240" w:lineRule="auto"/>
        <w:rPr>
          <w:rFonts w:cstheme="minorHAnsi"/>
          <w:b/>
          <w:bCs/>
          <w:sz w:val="24"/>
          <w:szCs w:val="24"/>
        </w:rPr>
      </w:pPr>
      <w:r w:rsidRPr="002D2DC7">
        <w:rPr>
          <w:rFonts w:cstheme="minorHAnsi"/>
          <w:b/>
          <w:bCs/>
          <w:sz w:val="24"/>
          <w:szCs w:val="24"/>
        </w:rPr>
        <w:t>What if I don’t request an exemption and don’t get vaccinated?</w:t>
      </w:r>
    </w:p>
    <w:p w14:paraId="6C9D4B7C" w14:textId="77777777" w:rsidR="002D2DC7" w:rsidRPr="002D2DC7" w:rsidRDefault="002D2DC7" w:rsidP="002D2DC7">
      <w:pPr>
        <w:spacing w:after="0" w:line="240" w:lineRule="auto"/>
        <w:rPr>
          <w:rFonts w:cstheme="minorHAnsi"/>
          <w:sz w:val="24"/>
          <w:szCs w:val="24"/>
        </w:rPr>
      </w:pPr>
    </w:p>
    <w:p w14:paraId="52ADFD66" w14:textId="169BA889" w:rsidR="001641B6" w:rsidRPr="002D2DC7" w:rsidRDefault="001641B6" w:rsidP="002D2DC7">
      <w:pPr>
        <w:spacing w:after="0" w:line="240" w:lineRule="auto"/>
        <w:rPr>
          <w:rFonts w:cstheme="minorHAnsi"/>
          <w:sz w:val="24"/>
          <w:szCs w:val="24"/>
        </w:rPr>
      </w:pPr>
      <w:r w:rsidRPr="002D2DC7">
        <w:rPr>
          <w:rFonts w:cstheme="minorHAnsi"/>
          <w:sz w:val="24"/>
          <w:szCs w:val="24"/>
        </w:rPr>
        <w:t xml:space="preserve">The proclamation requires all employees who are engaged in work to either be vaccinated or have an approved exemption. An employee who has neither, cannot be allowed to work beginning Oct. 18. </w:t>
      </w:r>
    </w:p>
    <w:p w14:paraId="651B327D" w14:textId="77777777" w:rsidR="002D2DC7" w:rsidRPr="002D2DC7" w:rsidRDefault="002D2DC7" w:rsidP="002D2DC7">
      <w:pPr>
        <w:spacing w:after="0" w:line="240" w:lineRule="auto"/>
        <w:rPr>
          <w:rFonts w:cstheme="minorHAnsi"/>
          <w:sz w:val="24"/>
          <w:szCs w:val="24"/>
        </w:rPr>
      </w:pPr>
    </w:p>
    <w:p w14:paraId="436D9B23" w14:textId="79A25EC9" w:rsidR="001641B6" w:rsidRPr="002D2DC7" w:rsidRDefault="001641B6" w:rsidP="002D2DC7">
      <w:pPr>
        <w:spacing w:after="0" w:line="240" w:lineRule="auto"/>
        <w:rPr>
          <w:rFonts w:cstheme="minorHAnsi"/>
          <w:sz w:val="24"/>
          <w:szCs w:val="24"/>
        </w:rPr>
      </w:pPr>
      <w:r w:rsidRPr="002D2DC7">
        <w:rPr>
          <w:rFonts w:cstheme="minorHAnsi"/>
          <w:sz w:val="24"/>
          <w:szCs w:val="24"/>
        </w:rPr>
        <w:t xml:space="preserve">If you have any questions about this process, please do not hesitate to get in touch with our Human Resources professionals at 360.992.2105, or email: </w:t>
      </w:r>
      <w:hyperlink r:id="rId7" w:history="1">
        <w:r w:rsidRPr="002D2DC7">
          <w:rPr>
            <w:rStyle w:val="Hyperlink"/>
            <w:rFonts w:cstheme="minorHAnsi"/>
            <w:sz w:val="24"/>
            <w:szCs w:val="24"/>
          </w:rPr>
          <w:t>hr@clark.edu</w:t>
        </w:r>
      </w:hyperlink>
      <w:r w:rsidRPr="002D2DC7">
        <w:rPr>
          <w:rFonts w:cstheme="minorHAnsi"/>
          <w:sz w:val="24"/>
          <w:szCs w:val="24"/>
        </w:rPr>
        <w:t xml:space="preserve">.                                     </w:t>
      </w:r>
    </w:p>
    <w:p w14:paraId="6C1F72D5" w14:textId="77777777" w:rsidR="002D2DC7" w:rsidRPr="002D2DC7" w:rsidRDefault="002D2DC7" w:rsidP="002D2DC7">
      <w:pPr>
        <w:spacing w:after="0" w:line="240" w:lineRule="auto"/>
        <w:rPr>
          <w:rFonts w:cstheme="minorHAnsi"/>
          <w:b/>
          <w:bCs/>
          <w:sz w:val="24"/>
          <w:szCs w:val="24"/>
        </w:rPr>
      </w:pPr>
    </w:p>
    <w:p w14:paraId="12BD1E2B" w14:textId="5F6CCDC9"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How do I provide proof of my vaccination status?</w:t>
      </w:r>
    </w:p>
    <w:p w14:paraId="01365C51" w14:textId="77777777" w:rsidR="002D2DC7" w:rsidRPr="002D2DC7" w:rsidRDefault="002D2DC7" w:rsidP="002D2DC7">
      <w:pPr>
        <w:spacing w:after="0" w:line="240" w:lineRule="auto"/>
        <w:rPr>
          <w:rFonts w:cstheme="minorHAnsi"/>
          <w:sz w:val="24"/>
          <w:szCs w:val="24"/>
        </w:rPr>
      </w:pPr>
    </w:p>
    <w:p w14:paraId="7C3B1236" w14:textId="6965CB55" w:rsidR="00AA63BB" w:rsidRPr="002D2DC7" w:rsidRDefault="00AA63BB" w:rsidP="002D2DC7">
      <w:pPr>
        <w:spacing w:after="0" w:line="240" w:lineRule="auto"/>
        <w:rPr>
          <w:rFonts w:cstheme="minorHAnsi"/>
          <w:sz w:val="24"/>
          <w:szCs w:val="24"/>
        </w:rPr>
      </w:pPr>
      <w:r w:rsidRPr="002D2DC7">
        <w:rPr>
          <w:rFonts w:cstheme="minorHAnsi"/>
          <w:sz w:val="24"/>
          <w:szCs w:val="24"/>
        </w:rPr>
        <w:t>Every employee who does not have an approved religious or disability exemption, must provide proof they have received a COVID-19 vaccination. This includes full time and part time employees, remote employees, work study students and volunteers. The proclamation requires one of the following documents to prove vaccination:</w:t>
      </w:r>
    </w:p>
    <w:p w14:paraId="0136A379"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CDC COVID-19 Vaccination Record Card or photo of the card;</w:t>
      </w:r>
    </w:p>
    <w:p w14:paraId="282A0431"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Documentation of vaccination from a health care provider or electronic health record;</w:t>
      </w:r>
    </w:p>
    <w:p w14:paraId="6EEF9E38"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State immunization information system record; or</w:t>
      </w:r>
    </w:p>
    <w:p w14:paraId="7995CE8D" w14:textId="77777777" w:rsidR="00AA63BB" w:rsidRPr="002D2DC7" w:rsidRDefault="00AA63BB" w:rsidP="002D2DC7">
      <w:pPr>
        <w:pStyle w:val="ListParagraph"/>
        <w:numPr>
          <w:ilvl w:val="0"/>
          <w:numId w:val="12"/>
        </w:numPr>
        <w:spacing w:after="0" w:line="240" w:lineRule="auto"/>
        <w:rPr>
          <w:rFonts w:cstheme="minorHAnsi"/>
          <w:sz w:val="24"/>
          <w:szCs w:val="24"/>
        </w:rPr>
      </w:pPr>
      <w:r w:rsidRPr="002D2DC7">
        <w:rPr>
          <w:rFonts w:cstheme="minorHAnsi"/>
          <w:sz w:val="24"/>
          <w:szCs w:val="24"/>
        </w:rPr>
        <w:t>For an individual who was vaccinated outside of the United States, a reasonable equivalent of any of the above.</w:t>
      </w:r>
    </w:p>
    <w:p w14:paraId="4A4BBF43" w14:textId="77777777" w:rsidR="002D2DC7" w:rsidRPr="002D2DC7" w:rsidRDefault="002D2DC7" w:rsidP="002D2DC7">
      <w:pPr>
        <w:spacing w:after="0" w:line="240" w:lineRule="auto"/>
        <w:rPr>
          <w:rFonts w:cstheme="minorHAnsi"/>
          <w:sz w:val="24"/>
          <w:szCs w:val="24"/>
        </w:rPr>
      </w:pPr>
    </w:p>
    <w:p w14:paraId="0321F7BB" w14:textId="0D8534EA" w:rsidR="00AA63BB" w:rsidRPr="002D2DC7" w:rsidRDefault="00AA63BB" w:rsidP="002D2DC7">
      <w:pPr>
        <w:spacing w:after="0" w:line="240" w:lineRule="auto"/>
        <w:rPr>
          <w:rFonts w:cstheme="minorHAnsi"/>
          <w:sz w:val="24"/>
          <w:szCs w:val="24"/>
        </w:rPr>
      </w:pPr>
      <w:r w:rsidRPr="002D2DC7">
        <w:rPr>
          <w:rFonts w:cstheme="minorHAnsi"/>
          <w:sz w:val="24"/>
          <w:szCs w:val="24"/>
        </w:rPr>
        <w:lastRenderedPageBreak/>
        <w:t>Your Human Resources team is ready to receive your vaccination documents in two ways:</w:t>
      </w:r>
    </w:p>
    <w:p w14:paraId="492961D4" w14:textId="77777777" w:rsidR="00AA63BB" w:rsidRPr="002D2DC7" w:rsidRDefault="00AA63BB" w:rsidP="002D2DC7">
      <w:pPr>
        <w:pStyle w:val="ListParagraph"/>
        <w:numPr>
          <w:ilvl w:val="0"/>
          <w:numId w:val="13"/>
        </w:numPr>
        <w:spacing w:after="0" w:line="240" w:lineRule="auto"/>
        <w:rPr>
          <w:rFonts w:cstheme="minorHAnsi"/>
          <w:sz w:val="24"/>
          <w:szCs w:val="24"/>
        </w:rPr>
      </w:pPr>
      <w:r w:rsidRPr="002D2DC7">
        <w:rPr>
          <w:rFonts w:cstheme="minorHAnsi"/>
          <w:sz w:val="24"/>
          <w:szCs w:val="24"/>
        </w:rPr>
        <w:t>You can upload your vaccination card or other proof of vaccination to </w:t>
      </w:r>
      <w:hyperlink r:id="rId8" w:history="1">
        <w:r w:rsidRPr="002D2DC7">
          <w:rPr>
            <w:rStyle w:val="Hyperlink"/>
            <w:rFonts w:cstheme="minorHAnsi"/>
            <w:sz w:val="24"/>
            <w:szCs w:val="24"/>
          </w:rPr>
          <w:t>the college’s secure, on-line validation system</w:t>
        </w:r>
      </w:hyperlink>
      <w:r w:rsidRPr="002D2DC7">
        <w:rPr>
          <w:rFonts w:cstheme="minorHAnsi"/>
          <w:sz w:val="24"/>
          <w:szCs w:val="24"/>
        </w:rPr>
        <w:t>. Just answer a couple identifying questions and upload your documents. You will receive an immediate confirmation email that your documents were received.</w:t>
      </w:r>
      <w:bookmarkStart w:id="0" w:name="_GoBack"/>
      <w:bookmarkEnd w:id="0"/>
    </w:p>
    <w:p w14:paraId="539AD1E4" w14:textId="77777777" w:rsidR="00AA63BB" w:rsidRPr="002D2DC7" w:rsidRDefault="00AA63BB" w:rsidP="002D2DC7">
      <w:pPr>
        <w:pStyle w:val="ListParagraph"/>
        <w:numPr>
          <w:ilvl w:val="0"/>
          <w:numId w:val="13"/>
        </w:numPr>
        <w:spacing w:after="0" w:line="240" w:lineRule="auto"/>
        <w:rPr>
          <w:rFonts w:cstheme="minorHAnsi"/>
          <w:sz w:val="24"/>
          <w:szCs w:val="24"/>
        </w:rPr>
      </w:pPr>
      <w:r w:rsidRPr="002D2DC7">
        <w:rPr>
          <w:rFonts w:cstheme="minorHAnsi"/>
          <w:sz w:val="24"/>
          <w:szCs w:val="24"/>
        </w:rPr>
        <w:t>You can drop by the Human Resources office (Baird Building, #133) between the hours of 9:00 a.m. and 12:00 p.m. daily with your documents and we will scan and enter them in the system for you.</w:t>
      </w:r>
    </w:p>
    <w:p w14:paraId="7572FA6E" w14:textId="56F54767" w:rsidR="00AA63BB" w:rsidRPr="002D2DC7" w:rsidRDefault="00AA63BB" w:rsidP="002D2DC7">
      <w:pPr>
        <w:spacing w:after="0" w:line="240" w:lineRule="auto"/>
        <w:rPr>
          <w:rFonts w:cstheme="minorHAnsi"/>
          <w:sz w:val="24"/>
          <w:szCs w:val="24"/>
        </w:rPr>
      </w:pPr>
      <w:r w:rsidRPr="002D2DC7">
        <w:rPr>
          <w:rFonts w:cstheme="minorHAnsi"/>
          <w:sz w:val="24"/>
          <w:szCs w:val="24"/>
        </w:rPr>
        <w:t>If neither of these options work for you, please contact Human Resources at </w:t>
      </w:r>
      <w:hyperlink r:id="rId9" w:tgtFrame="_blank" w:history="1">
        <w:r w:rsidRPr="002D2DC7">
          <w:rPr>
            <w:rStyle w:val="Hyperlink"/>
            <w:rFonts w:cstheme="minorHAnsi"/>
            <w:sz w:val="24"/>
            <w:szCs w:val="24"/>
          </w:rPr>
          <w:t>hr@clark.edu</w:t>
        </w:r>
      </w:hyperlink>
      <w:r w:rsidRPr="002D2DC7">
        <w:rPr>
          <w:rFonts w:cstheme="minorHAnsi"/>
          <w:sz w:val="24"/>
          <w:szCs w:val="24"/>
        </w:rPr>
        <w:t>, or call 360.992.2105.</w:t>
      </w:r>
    </w:p>
    <w:p w14:paraId="0562801C" w14:textId="77777777" w:rsidR="002D2DC7" w:rsidRPr="002D2DC7" w:rsidRDefault="002D2DC7" w:rsidP="002D2DC7">
      <w:pPr>
        <w:spacing w:after="0" w:line="240" w:lineRule="auto"/>
        <w:rPr>
          <w:rFonts w:cstheme="minorHAnsi"/>
          <w:sz w:val="24"/>
          <w:szCs w:val="24"/>
        </w:rPr>
      </w:pPr>
    </w:p>
    <w:p w14:paraId="56FE4FA9" w14:textId="7E1BA3A9" w:rsidR="00AA63BB" w:rsidRPr="002D2DC7" w:rsidRDefault="00AA63BB" w:rsidP="002D2DC7">
      <w:pPr>
        <w:spacing w:after="0" w:line="240" w:lineRule="auto"/>
        <w:rPr>
          <w:rFonts w:cstheme="minorHAnsi"/>
          <w:sz w:val="24"/>
          <w:szCs w:val="24"/>
        </w:rPr>
      </w:pPr>
      <w:r w:rsidRPr="002D2DC7">
        <w:rPr>
          <w:rFonts w:cstheme="minorHAnsi"/>
          <w:sz w:val="24"/>
          <w:szCs w:val="24"/>
        </w:rPr>
        <w:t xml:space="preserve">Human Resources staff will inspect all submissions and validate that the documents you have submitted are </w:t>
      </w:r>
      <w:proofErr w:type="gramStart"/>
      <w:r w:rsidRPr="002D2DC7">
        <w:rPr>
          <w:rFonts w:cstheme="minorHAnsi"/>
          <w:sz w:val="24"/>
          <w:szCs w:val="24"/>
        </w:rPr>
        <w:t>sufficient</w:t>
      </w:r>
      <w:proofErr w:type="gramEnd"/>
      <w:r w:rsidRPr="002D2DC7">
        <w:rPr>
          <w:rFonts w:cstheme="minorHAnsi"/>
          <w:sz w:val="24"/>
          <w:szCs w:val="24"/>
        </w:rPr>
        <w:t>.</w:t>
      </w:r>
    </w:p>
    <w:p w14:paraId="672E4B2E" w14:textId="77777777" w:rsidR="002D2DC7" w:rsidRPr="002D2DC7" w:rsidRDefault="002D2DC7" w:rsidP="002D2DC7">
      <w:pPr>
        <w:spacing w:after="0" w:line="240" w:lineRule="auto"/>
        <w:rPr>
          <w:rFonts w:cstheme="minorHAnsi"/>
          <w:b/>
          <w:bCs/>
          <w:sz w:val="24"/>
          <w:szCs w:val="24"/>
        </w:rPr>
      </w:pPr>
    </w:p>
    <w:p w14:paraId="7542F06A" w14:textId="2ED97370"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Can I get an exemption from being fully vaccinated?</w:t>
      </w:r>
    </w:p>
    <w:p w14:paraId="06818D28" w14:textId="77777777" w:rsidR="002D2DC7" w:rsidRPr="002D2DC7" w:rsidRDefault="002D2DC7" w:rsidP="002D2DC7">
      <w:pPr>
        <w:spacing w:after="0" w:line="240" w:lineRule="auto"/>
        <w:rPr>
          <w:rFonts w:cstheme="minorHAnsi"/>
          <w:sz w:val="24"/>
          <w:szCs w:val="24"/>
        </w:rPr>
      </w:pPr>
    </w:p>
    <w:p w14:paraId="240E1389" w14:textId="76070617" w:rsidR="00AA63BB" w:rsidRPr="002D2DC7" w:rsidRDefault="00AA63BB" w:rsidP="002D2DC7">
      <w:pPr>
        <w:spacing w:after="0" w:line="240" w:lineRule="auto"/>
        <w:rPr>
          <w:rFonts w:cstheme="minorHAnsi"/>
          <w:sz w:val="24"/>
          <w:szCs w:val="24"/>
        </w:rPr>
      </w:pPr>
      <w:r w:rsidRPr="002D2DC7">
        <w:rPr>
          <w:rFonts w:cstheme="minorHAnsi"/>
          <w:sz w:val="24"/>
          <w:szCs w:val="24"/>
        </w:rPr>
        <w:t>Employees may apply for an exemption to the vaccination for medical or religious reasons, but not for personal reasons or reasons of conscience.</w:t>
      </w:r>
    </w:p>
    <w:p w14:paraId="29990E79" w14:textId="77777777" w:rsidR="002D2DC7" w:rsidRPr="002D2DC7" w:rsidRDefault="002D2DC7" w:rsidP="002D2DC7">
      <w:pPr>
        <w:spacing w:after="0" w:line="240" w:lineRule="auto"/>
        <w:rPr>
          <w:rFonts w:cstheme="minorHAnsi"/>
          <w:sz w:val="24"/>
          <w:szCs w:val="24"/>
        </w:rPr>
      </w:pPr>
    </w:p>
    <w:p w14:paraId="4E2D59F1" w14:textId="77777777" w:rsidR="007371E8" w:rsidRDefault="00AA63BB" w:rsidP="002D2DC7">
      <w:pPr>
        <w:spacing w:after="0" w:line="240" w:lineRule="auto"/>
        <w:rPr>
          <w:rFonts w:cstheme="minorHAnsi"/>
          <w:sz w:val="24"/>
          <w:szCs w:val="24"/>
        </w:rPr>
      </w:pPr>
      <w:r w:rsidRPr="002D2DC7">
        <w:rPr>
          <w:rFonts w:cstheme="minorHAnsi"/>
          <w:sz w:val="24"/>
          <w:szCs w:val="24"/>
        </w:rPr>
        <w:t xml:space="preserve">If you have a disability or closely held religious belief that precludes you from getting the vaccine, you can request an exemption from HR. The exemption forms are set up to be completed electronically.  Not every medical condition, nor belief, qualifies for the exemption. </w:t>
      </w:r>
    </w:p>
    <w:p w14:paraId="053B3A5B" w14:textId="77777777" w:rsidR="007371E8" w:rsidRDefault="007371E8" w:rsidP="002D2DC7">
      <w:pPr>
        <w:spacing w:after="0" w:line="240" w:lineRule="auto"/>
        <w:rPr>
          <w:rFonts w:cstheme="minorHAnsi"/>
          <w:sz w:val="24"/>
          <w:szCs w:val="24"/>
        </w:rPr>
      </w:pPr>
    </w:p>
    <w:p w14:paraId="4B104084" w14:textId="3CE05575" w:rsidR="00AA63BB" w:rsidRPr="002D2DC7" w:rsidRDefault="00AA63BB" w:rsidP="002D2DC7">
      <w:pPr>
        <w:spacing w:after="0" w:line="240" w:lineRule="auto"/>
        <w:rPr>
          <w:rFonts w:cstheme="minorHAnsi"/>
          <w:sz w:val="24"/>
          <w:szCs w:val="24"/>
        </w:rPr>
      </w:pPr>
      <w:r w:rsidRPr="002D2DC7">
        <w:rPr>
          <w:rFonts w:cstheme="minorHAnsi"/>
          <w:sz w:val="24"/>
          <w:szCs w:val="24"/>
        </w:rPr>
        <w:t xml:space="preserve">The Vice President of Human Resources will evaluate your request in light of the proclamation, the legal standards regarding disabilities and closely held religious </w:t>
      </w:r>
      <w:proofErr w:type="gramStart"/>
      <w:r w:rsidRPr="002D2DC7">
        <w:rPr>
          <w:rFonts w:cstheme="minorHAnsi"/>
          <w:sz w:val="24"/>
          <w:szCs w:val="24"/>
        </w:rPr>
        <w:t>beliefs, and</w:t>
      </w:r>
      <w:proofErr w:type="gramEnd"/>
      <w:r w:rsidRPr="002D2DC7">
        <w:rPr>
          <w:rFonts w:cstheme="minorHAnsi"/>
          <w:sz w:val="24"/>
          <w:szCs w:val="24"/>
        </w:rPr>
        <w:t xml:space="preserve"> make a determination whether your particular situation warrants an exemption. Here’s some information explaining each of the exemptions:</w:t>
      </w:r>
    </w:p>
    <w:p w14:paraId="246807E0" w14:textId="77777777" w:rsidR="002D2DC7" w:rsidRPr="002D2DC7" w:rsidRDefault="002D2DC7" w:rsidP="002D2DC7">
      <w:pPr>
        <w:spacing w:after="0" w:line="240" w:lineRule="auto"/>
        <w:rPr>
          <w:rFonts w:cstheme="minorHAnsi"/>
          <w:i/>
          <w:iCs/>
          <w:sz w:val="24"/>
          <w:szCs w:val="24"/>
        </w:rPr>
      </w:pPr>
    </w:p>
    <w:p w14:paraId="4987E850" w14:textId="6FCCF1E0" w:rsidR="00AA63BB" w:rsidRPr="002D2DC7" w:rsidRDefault="00AA63BB" w:rsidP="002D2DC7">
      <w:pPr>
        <w:spacing w:after="0" w:line="240" w:lineRule="auto"/>
        <w:rPr>
          <w:rFonts w:cstheme="minorHAnsi"/>
          <w:i/>
          <w:iCs/>
          <w:sz w:val="24"/>
          <w:szCs w:val="24"/>
        </w:rPr>
      </w:pPr>
      <w:r w:rsidRPr="002D2DC7">
        <w:rPr>
          <w:rFonts w:cstheme="minorHAnsi"/>
          <w:i/>
          <w:iCs/>
          <w:sz w:val="24"/>
          <w:szCs w:val="24"/>
        </w:rPr>
        <w:t>Disability exemption</w:t>
      </w:r>
    </w:p>
    <w:p w14:paraId="7DE80F2A" w14:textId="77777777" w:rsidR="00AA63BB" w:rsidRPr="002D2DC7" w:rsidRDefault="00AA63BB" w:rsidP="002D2DC7">
      <w:pPr>
        <w:spacing w:after="0" w:line="240" w:lineRule="auto"/>
        <w:rPr>
          <w:rFonts w:cstheme="minorHAnsi"/>
          <w:sz w:val="24"/>
          <w:szCs w:val="24"/>
        </w:rPr>
      </w:pPr>
      <w:r w:rsidRPr="002D2DC7">
        <w:rPr>
          <w:rFonts w:cstheme="minorHAnsi"/>
          <w:sz w:val="24"/>
          <w:szCs w:val="24"/>
        </w:rPr>
        <w:t>To qualify, your medical provider must explain how your disability precludes you from taking the COVID-19 vaccine. Your provider must also explain whether a leave of absence would make it possible for you to receive the vaccine. Not every medical condition is a disability. Generally, disabilities are of a longer duration and prevent you from engaging in major life activities. </w:t>
      </w:r>
      <w:hyperlink r:id="rId10" w:history="1">
        <w:r w:rsidRPr="002D2DC7">
          <w:rPr>
            <w:rStyle w:val="Hyperlink"/>
            <w:rFonts w:cstheme="minorHAnsi"/>
            <w:sz w:val="24"/>
            <w:szCs w:val="24"/>
          </w:rPr>
          <w:t>Disability Exemption Request Form</w:t>
        </w:r>
      </w:hyperlink>
      <w:r w:rsidRPr="002D2DC7">
        <w:rPr>
          <w:rFonts w:cstheme="minorHAnsi"/>
          <w:sz w:val="24"/>
          <w:szCs w:val="24"/>
        </w:rPr>
        <w:t> [PDF]</w:t>
      </w:r>
    </w:p>
    <w:p w14:paraId="793C7E34" w14:textId="77777777" w:rsidR="002D2DC7" w:rsidRPr="002D2DC7" w:rsidRDefault="002D2DC7" w:rsidP="002D2DC7">
      <w:pPr>
        <w:spacing w:after="0" w:line="240" w:lineRule="auto"/>
        <w:rPr>
          <w:rFonts w:cstheme="minorHAnsi"/>
          <w:i/>
          <w:iCs/>
          <w:sz w:val="24"/>
          <w:szCs w:val="24"/>
        </w:rPr>
      </w:pPr>
    </w:p>
    <w:p w14:paraId="4A9AB0BF" w14:textId="4602ECA0" w:rsidR="00AA63BB" w:rsidRPr="002D2DC7" w:rsidRDefault="00AA63BB" w:rsidP="002D2DC7">
      <w:pPr>
        <w:spacing w:after="0" w:line="240" w:lineRule="auto"/>
        <w:rPr>
          <w:rFonts w:cstheme="minorHAnsi"/>
          <w:i/>
          <w:iCs/>
          <w:sz w:val="24"/>
          <w:szCs w:val="24"/>
        </w:rPr>
      </w:pPr>
      <w:r w:rsidRPr="002D2DC7">
        <w:rPr>
          <w:rFonts w:cstheme="minorHAnsi"/>
          <w:i/>
          <w:iCs/>
          <w:sz w:val="24"/>
          <w:szCs w:val="24"/>
        </w:rPr>
        <w:t>Religious exemption</w:t>
      </w:r>
    </w:p>
    <w:p w14:paraId="2B7B7E35" w14:textId="1D803A23" w:rsidR="00AA63BB" w:rsidRPr="002D2DC7" w:rsidRDefault="00AA63BB" w:rsidP="002D2DC7">
      <w:pPr>
        <w:spacing w:after="0" w:line="240" w:lineRule="auto"/>
        <w:rPr>
          <w:rFonts w:cstheme="minorHAnsi"/>
          <w:sz w:val="24"/>
          <w:szCs w:val="24"/>
        </w:rPr>
      </w:pPr>
      <w:r w:rsidRPr="002D2DC7">
        <w:rPr>
          <w:rFonts w:cstheme="minorHAnsi"/>
          <w:sz w:val="24"/>
          <w:szCs w:val="24"/>
        </w:rPr>
        <w:t>“Religion” is broadly defined. It includes traditional, organized religions such as Hinduism, Christianity, Islam, Judaism, and Buddhism. A religious belief may also be more individualistic, including beliefs that are new, uncommon, not part of a formal church, or held by a small number of people. Social, political, economic philosophies or other personal preferences are not religious beliefs under the law. Questions about your religious beliefs are aimed at helping Human Resources determine whether it meets the definition of a closely held religious belief that is eligible for an exemption.</w:t>
      </w:r>
    </w:p>
    <w:p w14:paraId="5B4318B9" w14:textId="77777777" w:rsidR="002D2DC7" w:rsidRPr="002D2DC7" w:rsidRDefault="002D2DC7" w:rsidP="002D2DC7">
      <w:pPr>
        <w:spacing w:after="0" w:line="240" w:lineRule="auto"/>
        <w:rPr>
          <w:rFonts w:cstheme="minorHAnsi"/>
          <w:sz w:val="24"/>
          <w:szCs w:val="24"/>
        </w:rPr>
      </w:pPr>
    </w:p>
    <w:p w14:paraId="3BA58388" w14:textId="77777777" w:rsidR="00AA63BB" w:rsidRPr="002D2DC7" w:rsidRDefault="00AA63BB" w:rsidP="002D2DC7">
      <w:pPr>
        <w:spacing w:after="0" w:line="240" w:lineRule="auto"/>
        <w:rPr>
          <w:rFonts w:cstheme="minorHAnsi"/>
          <w:sz w:val="24"/>
          <w:szCs w:val="24"/>
        </w:rPr>
      </w:pPr>
      <w:r w:rsidRPr="002D2DC7">
        <w:rPr>
          <w:rFonts w:cstheme="minorHAnsi"/>
          <w:sz w:val="24"/>
          <w:szCs w:val="24"/>
        </w:rPr>
        <w:lastRenderedPageBreak/>
        <w:t>In considering your request, HR will presume that your request is based on a sincere belief in religion unless there is a valid, objective reason to question your request. In those cases, HR may reach out to you for more information. </w:t>
      </w:r>
      <w:hyperlink r:id="rId11" w:history="1">
        <w:r w:rsidRPr="002D2DC7">
          <w:rPr>
            <w:rStyle w:val="Hyperlink"/>
            <w:rFonts w:cstheme="minorHAnsi"/>
            <w:sz w:val="24"/>
            <w:szCs w:val="24"/>
          </w:rPr>
          <w:t>Religious Exemption Request Form</w:t>
        </w:r>
      </w:hyperlink>
      <w:r w:rsidRPr="002D2DC7">
        <w:rPr>
          <w:rFonts w:cstheme="minorHAnsi"/>
          <w:sz w:val="24"/>
          <w:szCs w:val="24"/>
        </w:rPr>
        <w:t> [PDF]</w:t>
      </w:r>
    </w:p>
    <w:p w14:paraId="16309681" w14:textId="77777777" w:rsidR="002D2DC7" w:rsidRPr="002D2DC7" w:rsidRDefault="002D2DC7" w:rsidP="002D2DC7">
      <w:pPr>
        <w:spacing w:after="0" w:line="240" w:lineRule="auto"/>
        <w:rPr>
          <w:rFonts w:cstheme="minorHAnsi"/>
          <w:i/>
          <w:iCs/>
          <w:sz w:val="24"/>
          <w:szCs w:val="24"/>
        </w:rPr>
      </w:pPr>
    </w:p>
    <w:p w14:paraId="57B3CECC" w14:textId="3818458A" w:rsidR="00AA63BB" w:rsidRPr="002D2DC7" w:rsidRDefault="00AA63BB" w:rsidP="002D2DC7">
      <w:pPr>
        <w:spacing w:after="0" w:line="240" w:lineRule="auto"/>
        <w:rPr>
          <w:rFonts w:cstheme="minorHAnsi"/>
          <w:i/>
          <w:iCs/>
          <w:sz w:val="24"/>
          <w:szCs w:val="24"/>
        </w:rPr>
      </w:pPr>
      <w:r w:rsidRPr="002D2DC7">
        <w:rPr>
          <w:rFonts w:cstheme="minorHAnsi"/>
          <w:i/>
          <w:iCs/>
          <w:sz w:val="24"/>
          <w:szCs w:val="24"/>
        </w:rPr>
        <w:t>The exemption application process</w:t>
      </w:r>
    </w:p>
    <w:p w14:paraId="6A9FD6FC" w14:textId="77777777" w:rsidR="002D2DC7" w:rsidRPr="002D2DC7" w:rsidRDefault="002D2DC7" w:rsidP="002D2DC7">
      <w:pPr>
        <w:spacing w:after="0" w:line="240" w:lineRule="auto"/>
        <w:rPr>
          <w:rFonts w:cstheme="minorHAnsi"/>
          <w:sz w:val="24"/>
          <w:szCs w:val="24"/>
        </w:rPr>
      </w:pPr>
    </w:p>
    <w:p w14:paraId="28115282" w14:textId="610A7E65" w:rsidR="00AA63BB" w:rsidRPr="002D2DC7" w:rsidRDefault="00AA63BB" w:rsidP="002D2DC7">
      <w:pPr>
        <w:spacing w:after="0" w:line="240" w:lineRule="auto"/>
        <w:rPr>
          <w:rFonts w:cstheme="minorHAnsi"/>
          <w:sz w:val="24"/>
          <w:szCs w:val="24"/>
        </w:rPr>
      </w:pPr>
      <w:r w:rsidRPr="002D2DC7">
        <w:rPr>
          <w:rFonts w:cstheme="minorHAnsi"/>
          <w:sz w:val="24"/>
          <w:szCs w:val="24"/>
        </w:rPr>
        <w:t>Your Human Resources team is ready to receive your exemption documents in three ways:</w:t>
      </w:r>
    </w:p>
    <w:p w14:paraId="3B971C5E" w14:textId="77777777" w:rsidR="00AA63BB" w:rsidRPr="002D2DC7" w:rsidRDefault="00AA63BB" w:rsidP="002D2DC7">
      <w:pPr>
        <w:spacing w:after="0" w:line="240" w:lineRule="auto"/>
        <w:rPr>
          <w:rFonts w:cstheme="minorHAnsi"/>
          <w:sz w:val="24"/>
          <w:szCs w:val="24"/>
        </w:rPr>
      </w:pPr>
      <w:r w:rsidRPr="002D2DC7">
        <w:rPr>
          <w:rFonts w:cstheme="minorHAnsi"/>
          <w:sz w:val="24"/>
          <w:szCs w:val="24"/>
        </w:rPr>
        <w:t>You can upload your completed/signed exemption form, along with supporting documentation from your medical provider (for Disability Exemption only), to </w:t>
      </w:r>
      <w:hyperlink r:id="rId12" w:history="1">
        <w:r w:rsidRPr="002D2DC7">
          <w:rPr>
            <w:rStyle w:val="Hyperlink"/>
            <w:rFonts w:cstheme="minorHAnsi"/>
            <w:sz w:val="24"/>
            <w:szCs w:val="24"/>
          </w:rPr>
          <w:t>the college’s secure, online validation system</w:t>
        </w:r>
      </w:hyperlink>
      <w:r w:rsidRPr="002D2DC7">
        <w:rPr>
          <w:rFonts w:cstheme="minorHAnsi"/>
          <w:sz w:val="24"/>
          <w:szCs w:val="24"/>
        </w:rPr>
        <w:t>. Just follow the validation link (</w:t>
      </w:r>
      <w:hyperlink r:id="rId13" w:tgtFrame="_blank" w:history="1">
        <w:r w:rsidRPr="002D2DC7">
          <w:rPr>
            <w:rStyle w:val="Hyperlink"/>
            <w:rFonts w:cstheme="minorHAnsi"/>
            <w:sz w:val="24"/>
            <w:szCs w:val="24"/>
          </w:rPr>
          <w:t>https://clarknet.clark.edu/forms/covid-vaccination-proof/</w:t>
        </w:r>
      </w:hyperlink>
      <w:r w:rsidRPr="002D2DC7">
        <w:rPr>
          <w:rFonts w:cstheme="minorHAnsi"/>
          <w:sz w:val="24"/>
          <w:szCs w:val="24"/>
        </w:rPr>
        <w:t>), answer a couple identifying questions, and upload your documents. Included is a link to the exemption form(s). You will receive an immediate confirmation email that your documents were received.</w:t>
      </w:r>
    </w:p>
    <w:p w14:paraId="64719DCE" w14:textId="77777777" w:rsidR="002D2DC7" w:rsidRPr="002D2DC7" w:rsidRDefault="002D2DC7" w:rsidP="002D2DC7">
      <w:pPr>
        <w:spacing w:after="0" w:line="240" w:lineRule="auto"/>
        <w:rPr>
          <w:rFonts w:cstheme="minorHAnsi"/>
          <w:sz w:val="24"/>
          <w:szCs w:val="24"/>
        </w:rPr>
      </w:pPr>
    </w:p>
    <w:p w14:paraId="2F282581" w14:textId="110769C6" w:rsidR="00AA63BB" w:rsidRPr="002D2DC7" w:rsidRDefault="00AA63BB" w:rsidP="002D2DC7">
      <w:pPr>
        <w:spacing w:after="0" w:line="240" w:lineRule="auto"/>
        <w:rPr>
          <w:rFonts w:cstheme="minorHAnsi"/>
          <w:sz w:val="24"/>
          <w:szCs w:val="24"/>
        </w:rPr>
      </w:pPr>
      <w:r w:rsidRPr="002D2DC7">
        <w:rPr>
          <w:rFonts w:cstheme="minorHAnsi"/>
          <w:sz w:val="24"/>
          <w:szCs w:val="24"/>
        </w:rPr>
        <w:t>You can email your form, along with supporting documentation from your medical provider (for Disability Exemption only), to HR via </w:t>
      </w:r>
      <w:hyperlink r:id="rId14" w:tgtFrame="_blank" w:history="1">
        <w:r w:rsidRPr="002D2DC7">
          <w:rPr>
            <w:rStyle w:val="Hyperlink"/>
            <w:rFonts w:cstheme="minorHAnsi"/>
            <w:sz w:val="24"/>
            <w:szCs w:val="24"/>
          </w:rPr>
          <w:t>hr@clark.edu</w:t>
        </w:r>
      </w:hyperlink>
      <w:r w:rsidRPr="002D2DC7">
        <w:rPr>
          <w:rFonts w:cstheme="minorHAnsi"/>
          <w:sz w:val="24"/>
          <w:szCs w:val="24"/>
        </w:rPr>
        <w:t>.</w:t>
      </w:r>
    </w:p>
    <w:p w14:paraId="5A8C8377" w14:textId="77777777" w:rsidR="002D2DC7" w:rsidRPr="002D2DC7" w:rsidRDefault="002D2DC7" w:rsidP="002D2DC7">
      <w:pPr>
        <w:spacing w:after="0" w:line="240" w:lineRule="auto"/>
        <w:rPr>
          <w:rFonts w:cstheme="minorHAnsi"/>
          <w:sz w:val="24"/>
          <w:szCs w:val="24"/>
        </w:rPr>
      </w:pPr>
    </w:p>
    <w:p w14:paraId="32339A29" w14:textId="75BFCF9C" w:rsidR="00AA63BB" w:rsidRPr="002D2DC7" w:rsidRDefault="00AA63BB" w:rsidP="002D2DC7">
      <w:pPr>
        <w:spacing w:after="0" w:line="240" w:lineRule="auto"/>
        <w:rPr>
          <w:rFonts w:cstheme="minorHAnsi"/>
          <w:sz w:val="24"/>
          <w:szCs w:val="24"/>
        </w:rPr>
      </w:pPr>
      <w:r w:rsidRPr="002D2DC7">
        <w:rPr>
          <w:rFonts w:cstheme="minorHAnsi"/>
          <w:sz w:val="24"/>
          <w:szCs w:val="24"/>
        </w:rPr>
        <w:t>You can drop by the Human Resources office (Baird Building, #133) between the hours of 9:00 am – 12:00 pm daily with your documents.</w:t>
      </w:r>
    </w:p>
    <w:p w14:paraId="154471B2" w14:textId="77777777" w:rsidR="002D2DC7" w:rsidRPr="002D2DC7" w:rsidRDefault="002D2DC7" w:rsidP="002D2DC7">
      <w:pPr>
        <w:spacing w:after="0" w:line="240" w:lineRule="auto"/>
        <w:rPr>
          <w:rFonts w:cstheme="minorHAnsi"/>
          <w:b/>
          <w:bCs/>
          <w:sz w:val="24"/>
          <w:szCs w:val="24"/>
        </w:rPr>
      </w:pPr>
    </w:p>
    <w:p w14:paraId="00ADD7A3" w14:textId="5B9C465E"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What if I don’t request an exemption and don’t get vaccinated?</w:t>
      </w:r>
    </w:p>
    <w:p w14:paraId="5CFFEAC3" w14:textId="77777777" w:rsidR="002D2DC7" w:rsidRPr="002D2DC7" w:rsidRDefault="002D2DC7" w:rsidP="002D2DC7">
      <w:pPr>
        <w:spacing w:after="0" w:line="240" w:lineRule="auto"/>
        <w:rPr>
          <w:rFonts w:cstheme="minorHAnsi"/>
          <w:sz w:val="24"/>
          <w:szCs w:val="24"/>
        </w:rPr>
      </w:pPr>
    </w:p>
    <w:p w14:paraId="2836394B" w14:textId="7DCA8291" w:rsidR="00AA63BB" w:rsidRPr="002D2DC7" w:rsidRDefault="00AA63BB" w:rsidP="002D2DC7">
      <w:pPr>
        <w:spacing w:after="0" w:line="240" w:lineRule="auto"/>
        <w:rPr>
          <w:rFonts w:cstheme="minorHAnsi"/>
          <w:sz w:val="24"/>
          <w:szCs w:val="24"/>
        </w:rPr>
      </w:pPr>
      <w:r w:rsidRPr="002D2DC7">
        <w:rPr>
          <w:rFonts w:cstheme="minorHAnsi"/>
          <w:sz w:val="24"/>
          <w:szCs w:val="24"/>
        </w:rPr>
        <w:t>The proclamation requires all employees who are engaged in work to either be vaccinated or have an approved exemption. An employee who has neither, cannot be allowed to work. Because the needs of students, coworkers, and the college must still be met, the college may use a vaccinated or exempt worker to perform the duties you would have otherwise been performing.</w:t>
      </w:r>
    </w:p>
    <w:p w14:paraId="4453174B" w14:textId="77777777" w:rsidR="002D2DC7" w:rsidRPr="002D2DC7" w:rsidRDefault="002D2DC7" w:rsidP="002D2DC7">
      <w:pPr>
        <w:spacing w:after="0" w:line="240" w:lineRule="auto"/>
        <w:rPr>
          <w:rFonts w:cstheme="minorHAnsi"/>
          <w:sz w:val="24"/>
          <w:szCs w:val="24"/>
        </w:rPr>
      </w:pPr>
    </w:p>
    <w:p w14:paraId="4340CB1D" w14:textId="60DE1EDE" w:rsidR="00AA63BB" w:rsidRPr="002D2DC7" w:rsidRDefault="00AA63BB" w:rsidP="002D2DC7">
      <w:pPr>
        <w:spacing w:after="0" w:line="240" w:lineRule="auto"/>
        <w:rPr>
          <w:rFonts w:cstheme="minorHAnsi"/>
          <w:sz w:val="24"/>
          <w:szCs w:val="24"/>
        </w:rPr>
      </w:pPr>
      <w:r w:rsidRPr="002D2DC7">
        <w:rPr>
          <w:rFonts w:cstheme="minorHAnsi"/>
          <w:sz w:val="24"/>
          <w:szCs w:val="24"/>
        </w:rPr>
        <w:t>If you have any questions about this process, please do not hesitate to get in touch with our Human Resources professionals at 360.992.2105, or email: </w:t>
      </w:r>
      <w:hyperlink r:id="rId15" w:tgtFrame="_blank" w:history="1">
        <w:r w:rsidRPr="002D2DC7">
          <w:rPr>
            <w:rStyle w:val="Hyperlink"/>
            <w:rFonts w:cstheme="minorHAnsi"/>
            <w:sz w:val="24"/>
            <w:szCs w:val="24"/>
          </w:rPr>
          <w:t>hr@clark.edu</w:t>
        </w:r>
      </w:hyperlink>
      <w:r w:rsidRPr="002D2DC7">
        <w:rPr>
          <w:rFonts w:cstheme="minorHAnsi"/>
          <w:sz w:val="24"/>
          <w:szCs w:val="24"/>
        </w:rPr>
        <w:t>.</w:t>
      </w:r>
    </w:p>
    <w:p w14:paraId="2EA02E94" w14:textId="77777777" w:rsidR="002D2DC7" w:rsidRPr="002D2DC7" w:rsidRDefault="002D2DC7" w:rsidP="002D2DC7">
      <w:pPr>
        <w:spacing w:after="0" w:line="240" w:lineRule="auto"/>
        <w:rPr>
          <w:rFonts w:cstheme="minorHAnsi"/>
          <w:b/>
          <w:bCs/>
          <w:sz w:val="24"/>
          <w:szCs w:val="24"/>
        </w:rPr>
      </w:pPr>
    </w:p>
    <w:p w14:paraId="27BCE6D9" w14:textId="42B1809F" w:rsidR="00AA63BB" w:rsidRPr="002D2DC7" w:rsidRDefault="00AA63BB" w:rsidP="002D2DC7">
      <w:pPr>
        <w:spacing w:after="0" w:line="240" w:lineRule="auto"/>
        <w:rPr>
          <w:rFonts w:cstheme="minorHAnsi"/>
          <w:b/>
          <w:bCs/>
          <w:sz w:val="24"/>
          <w:szCs w:val="24"/>
        </w:rPr>
      </w:pPr>
      <w:r w:rsidRPr="002D2DC7">
        <w:rPr>
          <w:rFonts w:cstheme="minorHAnsi"/>
          <w:b/>
          <w:bCs/>
          <w:sz w:val="24"/>
          <w:szCs w:val="24"/>
        </w:rPr>
        <w:t>How soon do I need to get vaccinated, if I haven't done so already?</w:t>
      </w:r>
    </w:p>
    <w:p w14:paraId="54BC6D5E" w14:textId="77777777" w:rsidR="002D2DC7" w:rsidRPr="002D2DC7" w:rsidRDefault="002D2DC7" w:rsidP="002D2DC7">
      <w:pPr>
        <w:spacing w:after="0" w:line="240" w:lineRule="auto"/>
        <w:rPr>
          <w:rFonts w:cstheme="minorHAnsi"/>
          <w:sz w:val="24"/>
          <w:szCs w:val="24"/>
        </w:rPr>
      </w:pPr>
    </w:p>
    <w:p w14:paraId="14F0E3C2" w14:textId="52279CEF" w:rsidR="00AA63BB" w:rsidRPr="002D2DC7" w:rsidRDefault="00AA63BB" w:rsidP="002D2DC7">
      <w:pPr>
        <w:spacing w:after="0" w:line="240" w:lineRule="auto"/>
        <w:rPr>
          <w:rFonts w:cstheme="minorHAnsi"/>
          <w:sz w:val="24"/>
          <w:szCs w:val="24"/>
        </w:rPr>
      </w:pPr>
      <w:r w:rsidRPr="002D2DC7">
        <w:rPr>
          <w:rFonts w:cstheme="minorHAnsi"/>
          <w:sz w:val="24"/>
          <w:szCs w:val="24"/>
        </w:rPr>
        <w:t>The timing for when you must receive your vaccine depends on which vaccine you are receiving:  </w:t>
      </w:r>
    </w:p>
    <w:p w14:paraId="785E438B" w14:textId="77777777" w:rsidR="00AA63BB" w:rsidRPr="002D2DC7" w:rsidRDefault="00AA63BB" w:rsidP="002D2DC7">
      <w:pPr>
        <w:pStyle w:val="ListParagraph"/>
        <w:numPr>
          <w:ilvl w:val="0"/>
          <w:numId w:val="14"/>
        </w:numPr>
        <w:spacing w:after="0" w:line="240" w:lineRule="auto"/>
        <w:rPr>
          <w:rFonts w:cstheme="minorHAnsi"/>
          <w:sz w:val="24"/>
          <w:szCs w:val="24"/>
        </w:rPr>
      </w:pPr>
      <w:proofErr w:type="spellStart"/>
      <w:r w:rsidRPr="002D2DC7">
        <w:rPr>
          <w:rFonts w:cstheme="minorHAnsi"/>
          <w:sz w:val="24"/>
          <w:szCs w:val="24"/>
        </w:rPr>
        <w:t>Moderna</w:t>
      </w:r>
      <w:proofErr w:type="spellEnd"/>
      <w:r w:rsidRPr="002D2DC7">
        <w:rPr>
          <w:rFonts w:cstheme="minorHAnsi"/>
          <w:sz w:val="24"/>
          <w:szCs w:val="24"/>
        </w:rPr>
        <w:t xml:space="preserve"> vaccine - you must start the process by September 6.  </w:t>
      </w:r>
    </w:p>
    <w:p w14:paraId="535222EE" w14:textId="77777777" w:rsidR="00AA63BB" w:rsidRPr="002D2DC7" w:rsidRDefault="00AA63BB" w:rsidP="002D2DC7">
      <w:pPr>
        <w:pStyle w:val="ListParagraph"/>
        <w:numPr>
          <w:ilvl w:val="0"/>
          <w:numId w:val="14"/>
        </w:numPr>
        <w:spacing w:after="0" w:line="240" w:lineRule="auto"/>
        <w:rPr>
          <w:rFonts w:cstheme="minorHAnsi"/>
          <w:sz w:val="24"/>
          <w:szCs w:val="24"/>
        </w:rPr>
      </w:pPr>
      <w:r w:rsidRPr="002D2DC7">
        <w:rPr>
          <w:rFonts w:cstheme="minorHAnsi"/>
          <w:sz w:val="24"/>
          <w:szCs w:val="24"/>
        </w:rPr>
        <w:t>Pfizer vaccine - you must start the process by September 13. </w:t>
      </w:r>
    </w:p>
    <w:p w14:paraId="1112F2FC" w14:textId="741CEA4D" w:rsidR="00AA63BB" w:rsidRDefault="00AA63BB" w:rsidP="002D2DC7">
      <w:pPr>
        <w:pStyle w:val="ListParagraph"/>
        <w:numPr>
          <w:ilvl w:val="0"/>
          <w:numId w:val="14"/>
        </w:numPr>
        <w:spacing w:after="0" w:line="240" w:lineRule="auto"/>
        <w:rPr>
          <w:rFonts w:cstheme="minorHAnsi"/>
          <w:sz w:val="24"/>
          <w:szCs w:val="24"/>
        </w:rPr>
      </w:pPr>
      <w:r w:rsidRPr="002D2DC7">
        <w:rPr>
          <w:rFonts w:cstheme="minorHAnsi"/>
          <w:sz w:val="24"/>
          <w:szCs w:val="24"/>
        </w:rPr>
        <w:t>Johnson &amp; Johnson vaccine - you must receive your vaccine by October 4 to be fully vaccinated by October 18.  </w:t>
      </w:r>
    </w:p>
    <w:p w14:paraId="1455758D" w14:textId="6F5EDCE6" w:rsidR="00FD4AF3" w:rsidRDefault="00FD4AF3" w:rsidP="00FD4AF3">
      <w:pPr>
        <w:spacing w:after="0" w:line="240" w:lineRule="auto"/>
        <w:rPr>
          <w:rFonts w:cstheme="minorHAnsi"/>
          <w:sz w:val="24"/>
          <w:szCs w:val="24"/>
        </w:rPr>
      </w:pPr>
    </w:p>
    <w:p w14:paraId="254D517A" w14:textId="47A5CC3A" w:rsidR="00FD4AF3" w:rsidRPr="00FD4AF3" w:rsidRDefault="00FD4AF3" w:rsidP="00FD4AF3">
      <w:pPr>
        <w:spacing w:after="0" w:line="240" w:lineRule="auto"/>
        <w:rPr>
          <w:rFonts w:cstheme="minorHAnsi"/>
          <w:b/>
          <w:bCs/>
          <w:sz w:val="24"/>
          <w:szCs w:val="24"/>
        </w:rPr>
      </w:pPr>
      <w:r w:rsidRPr="00FD4AF3">
        <w:rPr>
          <w:rFonts w:cstheme="minorHAnsi"/>
          <w:b/>
          <w:bCs/>
          <w:sz w:val="24"/>
          <w:szCs w:val="24"/>
        </w:rPr>
        <w:t>How will I know if I have completed the “Proof of Vaccination” process?</w:t>
      </w:r>
    </w:p>
    <w:p w14:paraId="3E989946" w14:textId="7F3CE1DA" w:rsidR="00FD4AF3" w:rsidRDefault="00FD4AF3" w:rsidP="00FD4AF3">
      <w:pPr>
        <w:spacing w:after="0" w:line="240" w:lineRule="auto"/>
        <w:rPr>
          <w:rFonts w:cstheme="minorHAnsi"/>
          <w:sz w:val="24"/>
          <w:szCs w:val="24"/>
        </w:rPr>
      </w:pPr>
    </w:p>
    <w:p w14:paraId="5DB156B7" w14:textId="0BAA087E" w:rsidR="00FD4AF3" w:rsidRPr="00FD4AF3" w:rsidRDefault="00FD4AF3" w:rsidP="00FD4AF3">
      <w:pPr>
        <w:spacing w:after="0" w:line="240" w:lineRule="auto"/>
        <w:rPr>
          <w:rFonts w:cstheme="minorHAnsi"/>
          <w:sz w:val="24"/>
          <w:szCs w:val="24"/>
        </w:rPr>
      </w:pPr>
      <w:r>
        <w:rPr>
          <w:rFonts w:cstheme="minorHAnsi"/>
          <w:sz w:val="24"/>
          <w:szCs w:val="24"/>
        </w:rPr>
        <w:t>You should receive an email at your Clark email address with the Subject, “</w:t>
      </w:r>
      <w:r>
        <w:rPr>
          <w:rFonts w:ascii="Calibri" w:hAnsi="Calibri"/>
          <w:color w:val="000000"/>
          <w:shd w:val="clear" w:color="auto" w:fill="FFFFFF"/>
        </w:rPr>
        <w:t xml:space="preserve">Vaccination Form Notification from </w:t>
      </w:r>
      <w:r>
        <w:rPr>
          <w:rFonts w:ascii="Calibri" w:hAnsi="Calibri"/>
          <w:color w:val="000000"/>
          <w:shd w:val="clear" w:color="auto" w:fill="FFFFFF"/>
        </w:rPr>
        <w:t>(Your name)”</w:t>
      </w:r>
    </w:p>
    <w:p w14:paraId="0EF5C582" w14:textId="15148605" w:rsidR="00AA63BB" w:rsidRPr="00351157" w:rsidRDefault="00AA63BB" w:rsidP="002D2DC7">
      <w:pPr>
        <w:spacing w:after="0" w:line="240" w:lineRule="auto"/>
        <w:rPr>
          <w:rFonts w:cstheme="minorHAnsi"/>
          <w:b/>
          <w:bCs/>
          <w:sz w:val="32"/>
          <w:szCs w:val="32"/>
          <w:u w:val="single"/>
        </w:rPr>
      </w:pPr>
      <w:r w:rsidRPr="00351157">
        <w:rPr>
          <w:rFonts w:cstheme="minorHAnsi"/>
          <w:b/>
          <w:bCs/>
          <w:sz w:val="32"/>
          <w:szCs w:val="32"/>
          <w:u w:val="single"/>
        </w:rPr>
        <w:lastRenderedPageBreak/>
        <w:t>Your Classroom Questions</w:t>
      </w:r>
    </w:p>
    <w:p w14:paraId="61F23930" w14:textId="77777777" w:rsidR="002D2DC7" w:rsidRPr="002D2DC7" w:rsidRDefault="002D2DC7" w:rsidP="002D2DC7">
      <w:pPr>
        <w:spacing w:after="0" w:line="240" w:lineRule="auto"/>
        <w:rPr>
          <w:rFonts w:cstheme="minorHAnsi"/>
          <w:b/>
          <w:bCs/>
          <w:sz w:val="24"/>
          <w:szCs w:val="24"/>
        </w:rPr>
      </w:pPr>
    </w:p>
    <w:p w14:paraId="611E489B" w14:textId="07945E4C" w:rsidR="00AA63BB" w:rsidRPr="0015032B" w:rsidRDefault="00AA63BB" w:rsidP="002D2DC7">
      <w:pPr>
        <w:spacing w:after="0" w:line="240" w:lineRule="auto"/>
        <w:rPr>
          <w:rFonts w:cstheme="minorHAnsi"/>
          <w:b/>
          <w:bCs/>
          <w:sz w:val="24"/>
          <w:szCs w:val="24"/>
        </w:rPr>
      </w:pPr>
      <w:r w:rsidRPr="0015032B">
        <w:rPr>
          <w:rFonts w:cstheme="minorHAnsi"/>
          <w:b/>
          <w:bCs/>
          <w:sz w:val="24"/>
          <w:szCs w:val="24"/>
        </w:rPr>
        <w:t>Are masks required on campus?</w:t>
      </w:r>
    </w:p>
    <w:p w14:paraId="2F3C3ED6" w14:textId="77777777" w:rsidR="002D2DC7" w:rsidRPr="0015032B" w:rsidRDefault="002D2DC7" w:rsidP="002D2DC7">
      <w:pPr>
        <w:spacing w:after="0" w:line="240" w:lineRule="auto"/>
        <w:rPr>
          <w:rFonts w:cstheme="minorHAnsi"/>
          <w:sz w:val="24"/>
          <w:szCs w:val="24"/>
        </w:rPr>
      </w:pPr>
    </w:p>
    <w:p w14:paraId="2AF0A0A3" w14:textId="2488CD64" w:rsidR="003568A0" w:rsidRPr="0015032B" w:rsidRDefault="00AA63BB" w:rsidP="002D2DC7">
      <w:pPr>
        <w:spacing w:after="0" w:line="240" w:lineRule="auto"/>
        <w:rPr>
          <w:rFonts w:cstheme="minorHAnsi"/>
          <w:sz w:val="24"/>
          <w:szCs w:val="24"/>
        </w:rPr>
      </w:pPr>
      <w:r w:rsidRPr="0015032B">
        <w:rPr>
          <w:rFonts w:cstheme="minorHAnsi"/>
          <w:sz w:val="24"/>
          <w:szCs w:val="24"/>
        </w:rPr>
        <w:t xml:space="preserve">Yes, in all areas of the campus both </w:t>
      </w:r>
      <w:r w:rsidRPr="0015032B">
        <w:rPr>
          <w:rFonts w:cstheme="minorHAnsi"/>
          <w:sz w:val="24"/>
          <w:szCs w:val="24"/>
          <w:u w:val="single"/>
        </w:rPr>
        <w:t>inside and outside</w:t>
      </w:r>
      <w:r w:rsidRPr="0015032B">
        <w:rPr>
          <w:rFonts w:cstheme="minorHAnsi"/>
          <w:sz w:val="24"/>
          <w:szCs w:val="24"/>
        </w:rPr>
        <w:t xml:space="preserve">. </w:t>
      </w:r>
    </w:p>
    <w:p w14:paraId="72C04878" w14:textId="77777777" w:rsidR="002D2DC7" w:rsidRPr="0015032B" w:rsidRDefault="002D2DC7" w:rsidP="002D2DC7">
      <w:pPr>
        <w:spacing w:after="0" w:line="240" w:lineRule="auto"/>
        <w:rPr>
          <w:rFonts w:cstheme="minorHAnsi"/>
          <w:b/>
          <w:bCs/>
          <w:sz w:val="24"/>
          <w:szCs w:val="24"/>
        </w:rPr>
      </w:pPr>
    </w:p>
    <w:p w14:paraId="092D210E" w14:textId="3543527D" w:rsidR="003568A0" w:rsidRPr="0015032B" w:rsidRDefault="003568A0" w:rsidP="002D2DC7">
      <w:pPr>
        <w:spacing w:after="0" w:line="240" w:lineRule="auto"/>
        <w:rPr>
          <w:rFonts w:cstheme="minorHAnsi"/>
          <w:b/>
          <w:bCs/>
          <w:sz w:val="24"/>
          <w:szCs w:val="24"/>
        </w:rPr>
      </w:pPr>
      <w:r w:rsidRPr="0015032B">
        <w:rPr>
          <w:rFonts w:cstheme="minorHAnsi"/>
          <w:b/>
          <w:bCs/>
          <w:sz w:val="24"/>
          <w:szCs w:val="24"/>
        </w:rPr>
        <w:t>Why outside too?</w:t>
      </w:r>
    </w:p>
    <w:p w14:paraId="5253D783" w14:textId="77777777" w:rsidR="002D2DC7" w:rsidRPr="0015032B" w:rsidRDefault="002D2DC7" w:rsidP="002D2DC7">
      <w:pPr>
        <w:spacing w:after="0" w:line="240" w:lineRule="auto"/>
        <w:rPr>
          <w:rFonts w:cstheme="minorHAnsi"/>
          <w:sz w:val="24"/>
          <w:szCs w:val="24"/>
        </w:rPr>
      </w:pPr>
    </w:p>
    <w:p w14:paraId="61D43DA5" w14:textId="55A9133C" w:rsidR="00AA63BB" w:rsidRPr="0015032B" w:rsidRDefault="00AA63BB" w:rsidP="002D2DC7">
      <w:pPr>
        <w:spacing w:after="0" w:line="240" w:lineRule="auto"/>
        <w:rPr>
          <w:rFonts w:cstheme="minorHAnsi"/>
          <w:sz w:val="24"/>
          <w:szCs w:val="24"/>
        </w:rPr>
      </w:pPr>
      <w:r w:rsidRPr="0015032B">
        <w:rPr>
          <w:rFonts w:cstheme="minorHAnsi"/>
          <w:sz w:val="24"/>
          <w:szCs w:val="24"/>
        </w:rPr>
        <w:t xml:space="preserve">Outside because you will not know </w:t>
      </w:r>
      <w:r w:rsidR="003568A0" w:rsidRPr="0015032B">
        <w:rPr>
          <w:rFonts w:cstheme="minorHAnsi"/>
          <w:sz w:val="24"/>
          <w:szCs w:val="24"/>
        </w:rPr>
        <w:t xml:space="preserve">which </w:t>
      </w:r>
      <w:r w:rsidRPr="0015032B">
        <w:rPr>
          <w:rFonts w:cstheme="minorHAnsi"/>
          <w:sz w:val="24"/>
          <w:szCs w:val="24"/>
        </w:rPr>
        <w:t>students have been vaccinated.</w:t>
      </w:r>
    </w:p>
    <w:p w14:paraId="3B41E58E" w14:textId="77777777" w:rsidR="002D2DC7" w:rsidRPr="0015032B" w:rsidRDefault="002D2DC7" w:rsidP="002D2DC7">
      <w:pPr>
        <w:spacing w:after="0" w:line="240" w:lineRule="auto"/>
        <w:rPr>
          <w:rFonts w:cstheme="minorHAnsi"/>
          <w:b/>
          <w:bCs/>
          <w:sz w:val="24"/>
          <w:szCs w:val="24"/>
        </w:rPr>
      </w:pPr>
    </w:p>
    <w:p w14:paraId="66DBBF13" w14:textId="757F99F3" w:rsidR="003568A0" w:rsidRPr="0015032B" w:rsidRDefault="003568A0" w:rsidP="002D2DC7">
      <w:pPr>
        <w:spacing w:after="0" w:line="240" w:lineRule="auto"/>
        <w:rPr>
          <w:rFonts w:cstheme="minorHAnsi"/>
          <w:b/>
          <w:bCs/>
          <w:sz w:val="24"/>
          <w:szCs w:val="24"/>
        </w:rPr>
      </w:pPr>
      <w:proofErr w:type="gramStart"/>
      <w:r w:rsidRPr="0015032B">
        <w:rPr>
          <w:rFonts w:cstheme="minorHAnsi"/>
          <w:b/>
          <w:bCs/>
          <w:sz w:val="24"/>
          <w:szCs w:val="24"/>
        </w:rPr>
        <w:t>So</w:t>
      </w:r>
      <w:proofErr w:type="gramEnd"/>
      <w:r w:rsidRPr="0015032B">
        <w:rPr>
          <w:rFonts w:cstheme="minorHAnsi"/>
          <w:b/>
          <w:bCs/>
          <w:sz w:val="24"/>
          <w:szCs w:val="24"/>
        </w:rPr>
        <w:t xml:space="preserve"> masks need to be worn in the classroom at all times?</w:t>
      </w:r>
    </w:p>
    <w:p w14:paraId="0EE0B527" w14:textId="77777777" w:rsidR="002D2DC7" w:rsidRPr="0015032B" w:rsidRDefault="002D2DC7" w:rsidP="002D2DC7">
      <w:pPr>
        <w:spacing w:after="0" w:line="240" w:lineRule="auto"/>
        <w:rPr>
          <w:rFonts w:cstheme="minorHAnsi"/>
          <w:sz w:val="24"/>
          <w:szCs w:val="24"/>
        </w:rPr>
      </w:pPr>
    </w:p>
    <w:p w14:paraId="0A7DC882" w14:textId="6A10502D" w:rsidR="0098756D" w:rsidRPr="0015032B" w:rsidRDefault="0098756D" w:rsidP="002D2DC7">
      <w:pPr>
        <w:spacing w:after="0" w:line="240" w:lineRule="auto"/>
        <w:rPr>
          <w:rFonts w:cstheme="minorHAnsi"/>
          <w:sz w:val="24"/>
          <w:szCs w:val="24"/>
        </w:rPr>
      </w:pPr>
      <w:r w:rsidRPr="0015032B">
        <w:rPr>
          <w:rFonts w:cstheme="minorHAnsi"/>
          <w:sz w:val="24"/>
          <w:szCs w:val="24"/>
        </w:rPr>
        <w:t>Yes, w</w:t>
      </w:r>
      <w:r w:rsidR="00AA63BB" w:rsidRPr="0015032B">
        <w:rPr>
          <w:rFonts w:cstheme="minorHAnsi"/>
          <w:sz w:val="24"/>
          <w:szCs w:val="24"/>
        </w:rPr>
        <w:t xml:space="preserve">earing </w:t>
      </w:r>
      <w:r w:rsidRPr="0015032B">
        <w:rPr>
          <w:rFonts w:cstheme="minorHAnsi"/>
          <w:sz w:val="24"/>
          <w:szCs w:val="24"/>
        </w:rPr>
        <w:t>m</w:t>
      </w:r>
      <w:r w:rsidR="00AA63BB" w:rsidRPr="0015032B">
        <w:rPr>
          <w:rFonts w:cstheme="minorHAnsi"/>
          <w:sz w:val="24"/>
          <w:szCs w:val="24"/>
        </w:rPr>
        <w:t xml:space="preserve">asks in </w:t>
      </w:r>
      <w:r w:rsidRPr="0015032B">
        <w:rPr>
          <w:rFonts w:cstheme="minorHAnsi"/>
          <w:sz w:val="24"/>
          <w:szCs w:val="24"/>
        </w:rPr>
        <w:t>c</w:t>
      </w:r>
      <w:r w:rsidR="00AA63BB" w:rsidRPr="0015032B">
        <w:rPr>
          <w:rFonts w:cstheme="minorHAnsi"/>
          <w:sz w:val="24"/>
          <w:szCs w:val="24"/>
        </w:rPr>
        <w:t xml:space="preserve">lassrooms is </w:t>
      </w:r>
      <w:r w:rsidRPr="0015032B">
        <w:rPr>
          <w:rFonts w:cstheme="minorHAnsi"/>
          <w:sz w:val="24"/>
          <w:szCs w:val="24"/>
        </w:rPr>
        <w:t>r</w:t>
      </w:r>
      <w:r w:rsidR="00AA63BB" w:rsidRPr="0015032B">
        <w:rPr>
          <w:rFonts w:cstheme="minorHAnsi"/>
          <w:sz w:val="24"/>
          <w:szCs w:val="24"/>
        </w:rPr>
        <w:t>equired</w:t>
      </w:r>
      <w:r w:rsidRPr="0015032B">
        <w:rPr>
          <w:rFonts w:cstheme="minorHAnsi"/>
          <w:sz w:val="24"/>
          <w:szCs w:val="24"/>
        </w:rPr>
        <w:t>.</w:t>
      </w:r>
    </w:p>
    <w:p w14:paraId="51C999A5" w14:textId="77777777" w:rsidR="002D2DC7" w:rsidRPr="0015032B" w:rsidRDefault="002D2DC7" w:rsidP="002D2DC7">
      <w:pPr>
        <w:spacing w:after="0" w:line="240" w:lineRule="auto"/>
        <w:rPr>
          <w:rFonts w:cstheme="minorHAnsi"/>
          <w:sz w:val="24"/>
          <w:szCs w:val="24"/>
          <w:u w:val="single"/>
        </w:rPr>
      </w:pPr>
    </w:p>
    <w:p w14:paraId="2CE34704" w14:textId="5D9254BC" w:rsidR="0098756D" w:rsidRPr="0015032B" w:rsidRDefault="0098756D" w:rsidP="002D2DC7">
      <w:pPr>
        <w:spacing w:after="0" w:line="240" w:lineRule="auto"/>
        <w:rPr>
          <w:rFonts w:cstheme="minorHAnsi"/>
          <w:sz w:val="24"/>
          <w:szCs w:val="24"/>
          <w:u w:val="single"/>
        </w:rPr>
      </w:pPr>
      <w:r w:rsidRPr="0015032B">
        <w:rPr>
          <w:rFonts w:cstheme="minorHAnsi"/>
          <w:sz w:val="24"/>
          <w:szCs w:val="24"/>
          <w:u w:val="single"/>
        </w:rPr>
        <w:t>Please put the following language in your syllabus if you are teaching f2f or hybrid:</w:t>
      </w:r>
    </w:p>
    <w:p w14:paraId="264DCCE4" w14:textId="26282A97" w:rsidR="00AA63BB" w:rsidRPr="0015032B" w:rsidRDefault="00AA63BB" w:rsidP="002D2DC7">
      <w:pPr>
        <w:spacing w:after="0" w:line="240" w:lineRule="auto"/>
        <w:ind w:left="720"/>
        <w:rPr>
          <w:rFonts w:cstheme="minorHAnsi"/>
          <w:sz w:val="24"/>
          <w:szCs w:val="24"/>
        </w:rPr>
      </w:pPr>
      <w:r w:rsidRPr="0015032B">
        <w:rPr>
          <w:rFonts w:cstheme="minorHAnsi"/>
          <w:sz w:val="24"/>
          <w:szCs w:val="24"/>
        </w:rPr>
        <w:t>Clark College requires all students to wear face masks or cloth face coverings in classrooms, laboratories, and other similar spaces where in-person instruction occurs. Face coverings are required in all indoor spaces and all enclosed or partially enclosed outdoor spaces. Compliance with the face-covering protocol is expected. If you do not comply with a classroom rule, you may be requested to leave class. WAC (Washington Administrative Code) 132N-125-035 of the Clark Code of Student Conduct covers “prohibited student conduct.”</w:t>
      </w:r>
    </w:p>
    <w:p w14:paraId="421A78B9" w14:textId="77777777" w:rsidR="002D2DC7" w:rsidRPr="0015032B" w:rsidRDefault="002D2DC7" w:rsidP="002D2DC7">
      <w:pPr>
        <w:spacing w:after="0" w:line="240" w:lineRule="auto"/>
        <w:rPr>
          <w:rFonts w:cstheme="minorHAnsi"/>
          <w:b/>
          <w:bCs/>
          <w:sz w:val="24"/>
          <w:szCs w:val="24"/>
        </w:rPr>
      </w:pPr>
    </w:p>
    <w:p w14:paraId="28090B85" w14:textId="3E18379E"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Are face shields allowed in place of a mask?</w:t>
      </w:r>
    </w:p>
    <w:p w14:paraId="76604FA7" w14:textId="77777777" w:rsidR="002D2DC7" w:rsidRPr="0015032B" w:rsidRDefault="002D2DC7" w:rsidP="002D2DC7">
      <w:pPr>
        <w:spacing w:after="0" w:line="240" w:lineRule="auto"/>
        <w:rPr>
          <w:rFonts w:cstheme="minorHAnsi"/>
          <w:sz w:val="24"/>
          <w:szCs w:val="24"/>
        </w:rPr>
      </w:pPr>
    </w:p>
    <w:p w14:paraId="6A428F76" w14:textId="22E3B878" w:rsidR="00600022" w:rsidRPr="00600022" w:rsidRDefault="0098756D" w:rsidP="00600022">
      <w:pPr>
        <w:rPr>
          <w:sz w:val="24"/>
          <w:szCs w:val="24"/>
        </w:rPr>
      </w:pPr>
      <w:r w:rsidRPr="00600022">
        <w:rPr>
          <w:sz w:val="24"/>
          <w:szCs w:val="24"/>
        </w:rPr>
        <w:t>No.</w:t>
      </w:r>
      <w:r w:rsidR="00600022">
        <w:rPr>
          <w:sz w:val="24"/>
          <w:szCs w:val="24"/>
        </w:rPr>
        <w:t xml:space="preserve"> </w:t>
      </w:r>
      <w:r w:rsidR="00600022" w:rsidRPr="00600022">
        <w:rPr>
          <w:sz w:val="24"/>
          <w:szCs w:val="24"/>
        </w:rPr>
        <w:t xml:space="preserve">DSS will </w:t>
      </w:r>
      <w:r w:rsidR="00600022">
        <w:rPr>
          <w:sz w:val="24"/>
          <w:szCs w:val="24"/>
        </w:rPr>
        <w:t xml:space="preserve">not </w:t>
      </w:r>
      <w:r w:rsidR="00600022" w:rsidRPr="00600022">
        <w:rPr>
          <w:sz w:val="24"/>
          <w:szCs w:val="24"/>
        </w:rPr>
        <w:t>be approving shields as an accommodation since they are not part of the face coverings allowed by the CDC.  </w:t>
      </w:r>
    </w:p>
    <w:p w14:paraId="1686817B" w14:textId="77777777" w:rsidR="00600022" w:rsidRPr="00600022" w:rsidRDefault="00600022" w:rsidP="00600022">
      <w:pPr>
        <w:rPr>
          <w:sz w:val="24"/>
          <w:szCs w:val="24"/>
        </w:rPr>
      </w:pPr>
      <w:r w:rsidRPr="00600022">
        <w:rPr>
          <w:sz w:val="24"/>
          <w:szCs w:val="24"/>
        </w:rPr>
        <w:t>Mask Exemptions to unmask will not be approved but students can be referred to DSS for director to respond to the requests if it's on basis of disability. </w:t>
      </w:r>
    </w:p>
    <w:p w14:paraId="4121F678" w14:textId="77777777" w:rsidR="00600022" w:rsidRPr="00600022" w:rsidRDefault="00600022" w:rsidP="00600022">
      <w:pPr>
        <w:rPr>
          <w:sz w:val="24"/>
          <w:szCs w:val="24"/>
        </w:rPr>
      </w:pPr>
      <w:r w:rsidRPr="00600022">
        <w:rPr>
          <w:sz w:val="24"/>
          <w:szCs w:val="24"/>
        </w:rPr>
        <w:t>Students with disabilities can engage in the interactive process with DSS Director on possible other accommodations related to: transitioning to remote learning, accessing services remotely, exploring alternate mask options with consultation of health and safety,  or getting approved for classroom accommodation to leave the room for a few minutes and return (masked).</w:t>
      </w:r>
    </w:p>
    <w:p w14:paraId="4EF92891" w14:textId="77777777" w:rsidR="00600022" w:rsidRPr="00600022" w:rsidRDefault="00600022" w:rsidP="00600022">
      <w:pPr>
        <w:rPr>
          <w:sz w:val="24"/>
          <w:szCs w:val="24"/>
        </w:rPr>
      </w:pPr>
      <w:r w:rsidRPr="00600022">
        <w:rPr>
          <w:sz w:val="24"/>
          <w:szCs w:val="24"/>
        </w:rPr>
        <w:t>Even with documented disability conditions that make masking difficult, DSS will not approve mask exemptions, at this time, as it is a health and safety risk for others.</w:t>
      </w:r>
    </w:p>
    <w:p w14:paraId="4DF842EE" w14:textId="1F49023B"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What is considered the proper way of wearing a mask?</w:t>
      </w:r>
    </w:p>
    <w:p w14:paraId="7959FBD4" w14:textId="77777777" w:rsidR="002D2DC7" w:rsidRPr="0015032B" w:rsidRDefault="002D2DC7" w:rsidP="002D2DC7">
      <w:pPr>
        <w:spacing w:after="0" w:line="240" w:lineRule="auto"/>
        <w:rPr>
          <w:rFonts w:cstheme="minorHAnsi"/>
          <w:sz w:val="24"/>
          <w:szCs w:val="24"/>
        </w:rPr>
      </w:pPr>
    </w:p>
    <w:p w14:paraId="2C53D2D9" w14:textId="1E533661" w:rsidR="0098756D" w:rsidRPr="0015032B" w:rsidRDefault="0098756D" w:rsidP="002D2DC7">
      <w:pPr>
        <w:spacing w:after="0" w:line="240" w:lineRule="auto"/>
        <w:rPr>
          <w:rFonts w:cstheme="minorHAnsi"/>
          <w:sz w:val="24"/>
          <w:szCs w:val="24"/>
        </w:rPr>
      </w:pPr>
      <w:r w:rsidRPr="0015032B">
        <w:rPr>
          <w:rFonts w:cstheme="minorHAnsi"/>
          <w:sz w:val="24"/>
          <w:szCs w:val="24"/>
        </w:rPr>
        <w:t xml:space="preserve">A mask </w:t>
      </w:r>
      <w:proofErr w:type="gramStart"/>
      <w:r w:rsidRPr="0015032B">
        <w:rPr>
          <w:rFonts w:cstheme="minorHAnsi"/>
          <w:sz w:val="24"/>
          <w:szCs w:val="24"/>
        </w:rPr>
        <w:t>needs to be covering the nose and mouth at all times</w:t>
      </w:r>
      <w:proofErr w:type="gramEnd"/>
      <w:r w:rsidRPr="0015032B">
        <w:rPr>
          <w:rFonts w:cstheme="minorHAnsi"/>
          <w:sz w:val="24"/>
          <w:szCs w:val="24"/>
        </w:rPr>
        <w:t>.</w:t>
      </w:r>
    </w:p>
    <w:p w14:paraId="1AF6353C" w14:textId="77777777" w:rsidR="002D2DC7" w:rsidRPr="0015032B" w:rsidRDefault="002D2DC7" w:rsidP="002D2DC7">
      <w:pPr>
        <w:spacing w:after="0" w:line="240" w:lineRule="auto"/>
        <w:rPr>
          <w:rFonts w:cstheme="minorHAnsi"/>
          <w:b/>
          <w:bCs/>
          <w:sz w:val="24"/>
          <w:szCs w:val="24"/>
        </w:rPr>
      </w:pPr>
    </w:p>
    <w:p w14:paraId="3A3A784E" w14:textId="4D7BA121" w:rsidR="001641B6" w:rsidRPr="0015032B" w:rsidRDefault="001641B6" w:rsidP="002D2DC7">
      <w:pPr>
        <w:spacing w:after="0" w:line="240" w:lineRule="auto"/>
        <w:rPr>
          <w:rFonts w:cstheme="minorHAnsi"/>
          <w:b/>
          <w:bCs/>
          <w:sz w:val="24"/>
          <w:szCs w:val="24"/>
        </w:rPr>
      </w:pPr>
      <w:r w:rsidRPr="0015032B">
        <w:rPr>
          <w:rFonts w:cstheme="minorHAnsi"/>
          <w:b/>
          <w:bCs/>
          <w:sz w:val="24"/>
          <w:szCs w:val="24"/>
        </w:rPr>
        <w:lastRenderedPageBreak/>
        <w:t xml:space="preserve">Are faculty required to wear their masks while teaching in front of a class? </w:t>
      </w:r>
    </w:p>
    <w:p w14:paraId="25C35833" w14:textId="77777777" w:rsidR="002D2DC7" w:rsidRPr="0015032B" w:rsidRDefault="002D2DC7" w:rsidP="002D2DC7">
      <w:pPr>
        <w:spacing w:after="0" w:line="240" w:lineRule="auto"/>
        <w:rPr>
          <w:rFonts w:cstheme="minorHAnsi"/>
          <w:sz w:val="24"/>
          <w:szCs w:val="24"/>
        </w:rPr>
      </w:pPr>
    </w:p>
    <w:p w14:paraId="4D9C87EB" w14:textId="7264F2CB" w:rsidR="001641B6" w:rsidRPr="0015032B" w:rsidRDefault="001641B6" w:rsidP="002D2DC7">
      <w:pPr>
        <w:spacing w:after="0" w:line="240" w:lineRule="auto"/>
        <w:rPr>
          <w:rFonts w:cstheme="minorHAnsi"/>
          <w:sz w:val="24"/>
          <w:szCs w:val="24"/>
        </w:rPr>
      </w:pPr>
      <w:r w:rsidRPr="0015032B">
        <w:rPr>
          <w:rFonts w:cstheme="minorHAnsi"/>
          <w:sz w:val="24"/>
          <w:szCs w:val="24"/>
        </w:rPr>
        <w:t>Yes</w:t>
      </w:r>
      <w:r w:rsidR="0098756D" w:rsidRPr="0015032B">
        <w:rPr>
          <w:rFonts w:cstheme="minorHAnsi"/>
          <w:sz w:val="24"/>
          <w:szCs w:val="24"/>
        </w:rPr>
        <w:t>, even if the distance more than 3 or 6 or 12 ft away. Bottom line: Yes.</w:t>
      </w:r>
    </w:p>
    <w:p w14:paraId="7E37B841" w14:textId="77777777" w:rsidR="002D2DC7" w:rsidRPr="0015032B" w:rsidRDefault="002D2DC7" w:rsidP="002D2DC7">
      <w:pPr>
        <w:spacing w:after="0" w:line="240" w:lineRule="auto"/>
        <w:rPr>
          <w:rFonts w:cstheme="minorHAnsi"/>
          <w:b/>
          <w:bCs/>
          <w:sz w:val="24"/>
          <w:szCs w:val="24"/>
        </w:rPr>
      </w:pPr>
    </w:p>
    <w:p w14:paraId="6EE1248F"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 xml:space="preserve">What do I do if I see someone not wearing a mask? </w:t>
      </w:r>
    </w:p>
    <w:p w14:paraId="4E4478EF" w14:textId="77777777" w:rsidR="005E37E0" w:rsidRPr="0015032B" w:rsidRDefault="005E37E0" w:rsidP="005E37E0">
      <w:pPr>
        <w:spacing w:after="0" w:line="240" w:lineRule="auto"/>
        <w:rPr>
          <w:rFonts w:cstheme="minorHAnsi"/>
          <w:sz w:val="24"/>
          <w:szCs w:val="24"/>
        </w:rPr>
      </w:pPr>
    </w:p>
    <w:p w14:paraId="33E053BF"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First, try a nonverbal gesture by touching your own mask while making gentle eye contact. If that is not successful, remind the individual that it is campus policy that masks must be worn and ask that they please put the mask on correctly. If that is not successful, move to a private/safe space and contact Security. Provide them with information describing the individual and letting them know where the individual was. Security will follow-up with approaching the individual.</w:t>
      </w:r>
    </w:p>
    <w:p w14:paraId="3FF9A7F2" w14:textId="77777777" w:rsidR="005E37E0" w:rsidRPr="0015032B" w:rsidRDefault="005E37E0" w:rsidP="005E37E0">
      <w:pPr>
        <w:spacing w:after="0" w:line="240" w:lineRule="auto"/>
        <w:rPr>
          <w:rFonts w:cstheme="minorHAnsi"/>
          <w:b/>
          <w:bCs/>
          <w:sz w:val="24"/>
          <w:szCs w:val="24"/>
        </w:rPr>
      </w:pPr>
    </w:p>
    <w:p w14:paraId="67ACB56B"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How do I contact security?</w:t>
      </w:r>
    </w:p>
    <w:p w14:paraId="67B8C726" w14:textId="77777777" w:rsidR="005E37E0" w:rsidRPr="0015032B" w:rsidRDefault="005E37E0" w:rsidP="005E37E0">
      <w:pPr>
        <w:spacing w:after="0" w:line="240" w:lineRule="auto"/>
        <w:rPr>
          <w:rFonts w:cstheme="minorHAnsi"/>
          <w:b/>
          <w:bCs/>
          <w:sz w:val="24"/>
          <w:szCs w:val="24"/>
        </w:rPr>
      </w:pPr>
    </w:p>
    <w:p w14:paraId="36BCF19E"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 xml:space="preserve">Put 360-992-2133 in your phone. If you do not have a phone, go to the Security office in </w:t>
      </w:r>
      <w:proofErr w:type="spellStart"/>
      <w:r w:rsidRPr="0015032B">
        <w:rPr>
          <w:rFonts w:cstheme="minorHAnsi"/>
          <w:sz w:val="24"/>
          <w:szCs w:val="24"/>
        </w:rPr>
        <w:t>Gaiser</w:t>
      </w:r>
      <w:proofErr w:type="spellEnd"/>
      <w:r w:rsidRPr="0015032B">
        <w:rPr>
          <w:rFonts w:cstheme="minorHAnsi"/>
          <w:sz w:val="24"/>
          <w:szCs w:val="24"/>
        </w:rPr>
        <w:t xml:space="preserve"> Hall to let them know.</w:t>
      </w:r>
    </w:p>
    <w:p w14:paraId="098E1B0F" w14:textId="77777777" w:rsidR="005E37E0" w:rsidRPr="0015032B" w:rsidRDefault="005E37E0" w:rsidP="005E37E0">
      <w:pPr>
        <w:spacing w:after="0" w:line="240" w:lineRule="auto"/>
        <w:rPr>
          <w:rFonts w:cstheme="minorHAnsi"/>
          <w:b/>
          <w:bCs/>
          <w:sz w:val="24"/>
          <w:szCs w:val="24"/>
        </w:rPr>
      </w:pPr>
    </w:p>
    <w:p w14:paraId="2BB0CE11"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t>What do I do if a student refuses to wear a mask?</w:t>
      </w:r>
    </w:p>
    <w:p w14:paraId="38DE1DD2" w14:textId="77777777" w:rsidR="005E37E0" w:rsidRPr="0015032B" w:rsidRDefault="005E37E0" w:rsidP="005E37E0">
      <w:pPr>
        <w:spacing w:after="0" w:line="240" w:lineRule="auto"/>
        <w:rPr>
          <w:rFonts w:cstheme="minorHAnsi"/>
          <w:sz w:val="24"/>
          <w:szCs w:val="24"/>
        </w:rPr>
      </w:pPr>
    </w:p>
    <w:p w14:paraId="3C2ACB3E"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First, try a nonverbal gesture by touching your own mask while making gentle eye contact. If that is not successful, remind the individual that it is campus policy that masks must be worn and ask that they please put the mask on correctly. If that is not successful, ask that they leave the classroom. If you deem necessary, contact Security.</w:t>
      </w:r>
    </w:p>
    <w:p w14:paraId="50C3EE14" w14:textId="77777777" w:rsidR="005E37E0" w:rsidRPr="0015032B" w:rsidRDefault="005E37E0" w:rsidP="005E37E0">
      <w:pPr>
        <w:spacing w:after="0" w:line="240" w:lineRule="auto"/>
        <w:rPr>
          <w:rFonts w:cstheme="minorHAnsi"/>
          <w:b/>
          <w:bCs/>
          <w:sz w:val="24"/>
          <w:szCs w:val="24"/>
        </w:rPr>
      </w:pPr>
    </w:p>
    <w:p w14:paraId="079145F8" w14:textId="77777777" w:rsidR="005E37E0" w:rsidRPr="0015032B" w:rsidRDefault="005E37E0" w:rsidP="005E37E0">
      <w:pPr>
        <w:spacing w:after="0" w:line="240" w:lineRule="auto"/>
        <w:rPr>
          <w:rFonts w:cstheme="minorHAnsi"/>
          <w:b/>
          <w:bCs/>
          <w:sz w:val="24"/>
          <w:szCs w:val="24"/>
        </w:rPr>
      </w:pPr>
      <w:r>
        <w:rPr>
          <w:rFonts w:cstheme="minorHAnsi"/>
          <w:b/>
          <w:bCs/>
          <w:noProof/>
          <w:sz w:val="24"/>
          <w:szCs w:val="24"/>
        </w:rPr>
        <w:drawing>
          <wp:inline distT="0" distB="0" distL="0" distR="0" wp14:anchorId="71ED6E5E" wp14:editId="36EC879A">
            <wp:extent cx="5886450" cy="349350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k flowchart.PNG"/>
                    <pic:cNvPicPr/>
                  </pic:nvPicPr>
                  <pic:blipFill>
                    <a:blip r:embed="rId16">
                      <a:extLst>
                        <a:ext uri="{28A0092B-C50C-407E-A947-70E740481C1C}">
                          <a14:useLocalDpi xmlns:a14="http://schemas.microsoft.com/office/drawing/2010/main" val="0"/>
                        </a:ext>
                      </a:extLst>
                    </a:blip>
                    <a:stretch>
                      <a:fillRect/>
                    </a:stretch>
                  </pic:blipFill>
                  <pic:spPr>
                    <a:xfrm>
                      <a:off x="0" y="0"/>
                      <a:ext cx="6011726" cy="3567858"/>
                    </a:xfrm>
                    <a:prstGeom prst="rect">
                      <a:avLst/>
                    </a:prstGeom>
                  </pic:spPr>
                </pic:pic>
              </a:graphicData>
            </a:graphic>
          </wp:inline>
        </w:drawing>
      </w:r>
    </w:p>
    <w:p w14:paraId="0CE9216A" w14:textId="77777777" w:rsidR="005E37E0" w:rsidRPr="0015032B" w:rsidRDefault="005E37E0" w:rsidP="005E37E0">
      <w:pPr>
        <w:spacing w:after="0" w:line="240" w:lineRule="auto"/>
        <w:rPr>
          <w:rFonts w:cstheme="minorHAnsi"/>
          <w:b/>
          <w:bCs/>
          <w:sz w:val="24"/>
          <w:szCs w:val="24"/>
        </w:rPr>
      </w:pPr>
      <w:r w:rsidRPr="0015032B">
        <w:rPr>
          <w:rFonts w:cstheme="minorHAnsi"/>
          <w:b/>
          <w:bCs/>
          <w:sz w:val="24"/>
          <w:szCs w:val="24"/>
        </w:rPr>
        <w:lastRenderedPageBreak/>
        <w:t>What if a student doesn’t have a mask?</w:t>
      </w:r>
    </w:p>
    <w:p w14:paraId="66B3A676" w14:textId="77777777" w:rsidR="005E37E0" w:rsidRPr="0015032B" w:rsidRDefault="005E37E0" w:rsidP="005E37E0">
      <w:pPr>
        <w:spacing w:after="0" w:line="240" w:lineRule="auto"/>
        <w:rPr>
          <w:rFonts w:cstheme="minorHAnsi"/>
          <w:sz w:val="24"/>
          <w:szCs w:val="24"/>
        </w:rPr>
      </w:pPr>
    </w:p>
    <w:p w14:paraId="1505FD99"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 xml:space="preserve">Masks are available at the Health Screening stations on campus. Students will need to go there, get one, put it on and come back to the classroom. </w:t>
      </w:r>
    </w:p>
    <w:p w14:paraId="21DE8C4F" w14:textId="77777777" w:rsidR="005E37E0" w:rsidRPr="0015032B" w:rsidRDefault="005E37E0" w:rsidP="005E37E0">
      <w:pPr>
        <w:spacing w:after="0" w:line="240" w:lineRule="auto"/>
        <w:rPr>
          <w:rFonts w:cstheme="minorHAnsi"/>
          <w:sz w:val="24"/>
          <w:szCs w:val="24"/>
        </w:rPr>
      </w:pPr>
    </w:p>
    <w:p w14:paraId="71B96F3D" w14:textId="77777777" w:rsidR="005E37E0" w:rsidRPr="0015032B" w:rsidRDefault="005E37E0" w:rsidP="005E37E0">
      <w:pPr>
        <w:spacing w:after="0" w:line="240" w:lineRule="auto"/>
        <w:rPr>
          <w:rFonts w:cstheme="minorHAnsi"/>
          <w:sz w:val="24"/>
          <w:szCs w:val="24"/>
        </w:rPr>
      </w:pPr>
      <w:r w:rsidRPr="0015032B">
        <w:rPr>
          <w:rFonts w:cstheme="minorHAnsi"/>
          <w:sz w:val="24"/>
          <w:szCs w:val="24"/>
        </w:rPr>
        <w:t>PS It might not be a bad idea if you were to have a few spare on you (get them from the Health Screening stations) for easy and quick distribution (especially when/if you see someone on campus outside the classroom without one).</w:t>
      </w:r>
    </w:p>
    <w:p w14:paraId="65DCC410" w14:textId="77777777" w:rsidR="005E37E0" w:rsidRDefault="005E37E0" w:rsidP="002D2DC7">
      <w:pPr>
        <w:spacing w:after="0" w:line="240" w:lineRule="auto"/>
        <w:rPr>
          <w:rFonts w:cstheme="minorHAnsi"/>
          <w:b/>
          <w:bCs/>
          <w:sz w:val="24"/>
          <w:szCs w:val="24"/>
        </w:rPr>
      </w:pPr>
    </w:p>
    <w:p w14:paraId="2B910D2F" w14:textId="5AA77913" w:rsidR="001641B6" w:rsidRPr="0015032B" w:rsidRDefault="001641B6" w:rsidP="002D2DC7">
      <w:pPr>
        <w:spacing w:after="0" w:line="240" w:lineRule="auto"/>
        <w:rPr>
          <w:rFonts w:cstheme="minorHAnsi"/>
          <w:b/>
          <w:bCs/>
          <w:sz w:val="24"/>
          <w:szCs w:val="24"/>
        </w:rPr>
      </w:pPr>
      <w:r w:rsidRPr="0015032B">
        <w:rPr>
          <w:rFonts w:cstheme="minorHAnsi"/>
          <w:b/>
          <w:bCs/>
          <w:sz w:val="24"/>
          <w:szCs w:val="24"/>
        </w:rPr>
        <w:t>Are students able to bring drink and food into the classroom and eat (thus removing their masks)</w:t>
      </w:r>
      <w:r w:rsidR="006871C1" w:rsidRPr="0015032B">
        <w:rPr>
          <w:rFonts w:cstheme="minorHAnsi"/>
          <w:b/>
          <w:bCs/>
          <w:sz w:val="24"/>
          <w:szCs w:val="24"/>
        </w:rPr>
        <w:t>?</w:t>
      </w:r>
    </w:p>
    <w:p w14:paraId="5667CC6E" w14:textId="77777777" w:rsidR="002D2DC7" w:rsidRPr="0015032B" w:rsidRDefault="002D2DC7" w:rsidP="002D2DC7">
      <w:pPr>
        <w:spacing w:after="0" w:line="240" w:lineRule="auto"/>
        <w:rPr>
          <w:rFonts w:cstheme="minorHAnsi"/>
          <w:sz w:val="24"/>
          <w:szCs w:val="24"/>
        </w:rPr>
      </w:pPr>
    </w:p>
    <w:p w14:paraId="58B2B60E" w14:textId="3AA49152" w:rsidR="006871C1" w:rsidRPr="0015032B" w:rsidRDefault="006871C1" w:rsidP="002D2DC7">
      <w:pPr>
        <w:spacing w:after="0" w:line="240" w:lineRule="auto"/>
        <w:rPr>
          <w:rFonts w:cstheme="minorHAnsi"/>
          <w:sz w:val="24"/>
          <w:szCs w:val="24"/>
        </w:rPr>
      </w:pPr>
      <w:r w:rsidRPr="0015032B">
        <w:rPr>
          <w:rFonts w:cstheme="minorHAnsi"/>
          <w:sz w:val="24"/>
          <w:szCs w:val="24"/>
        </w:rPr>
        <w:t>No Eating or Drinking in Classrooms.</w:t>
      </w:r>
    </w:p>
    <w:p w14:paraId="00160E69" w14:textId="77777777" w:rsidR="002D2DC7" w:rsidRPr="0015032B" w:rsidRDefault="002D2DC7" w:rsidP="002D2DC7">
      <w:pPr>
        <w:spacing w:after="0" w:line="240" w:lineRule="auto"/>
        <w:rPr>
          <w:rFonts w:cstheme="minorHAnsi"/>
          <w:b/>
          <w:bCs/>
          <w:sz w:val="24"/>
          <w:szCs w:val="24"/>
        </w:rPr>
      </w:pPr>
    </w:p>
    <w:p w14:paraId="6ACED9FA" w14:textId="671A8966"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But that could mean a long time without eating or drinking?</w:t>
      </w:r>
    </w:p>
    <w:p w14:paraId="12EDDC1A" w14:textId="69338B63" w:rsidR="0098756D" w:rsidRPr="0015032B" w:rsidRDefault="0098756D" w:rsidP="002D2DC7">
      <w:pPr>
        <w:spacing w:after="0" w:line="240" w:lineRule="auto"/>
        <w:rPr>
          <w:rFonts w:cstheme="minorHAnsi"/>
          <w:sz w:val="24"/>
          <w:szCs w:val="24"/>
        </w:rPr>
      </w:pPr>
      <w:r w:rsidRPr="0015032B">
        <w:rPr>
          <w:rFonts w:cstheme="minorHAnsi"/>
          <w:sz w:val="24"/>
          <w:szCs w:val="24"/>
        </w:rPr>
        <w:t>Provide a few short (5 minutes) breaks for students to move outside and take care of their hygiene needs.</w:t>
      </w:r>
    </w:p>
    <w:p w14:paraId="79774C79" w14:textId="77777777" w:rsidR="002D2DC7" w:rsidRPr="0015032B" w:rsidRDefault="002D2DC7" w:rsidP="002D2DC7">
      <w:pPr>
        <w:spacing w:after="0" w:line="240" w:lineRule="auto"/>
        <w:rPr>
          <w:rFonts w:cstheme="minorHAnsi"/>
          <w:sz w:val="24"/>
          <w:szCs w:val="24"/>
        </w:rPr>
      </w:pPr>
    </w:p>
    <w:p w14:paraId="075898D7" w14:textId="51C6EDA6"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Are we still social distancing? 3 ft or 6 ft?</w:t>
      </w:r>
    </w:p>
    <w:p w14:paraId="3A9F57C8" w14:textId="77777777" w:rsidR="002D2DC7" w:rsidRPr="0015032B" w:rsidRDefault="002D2DC7" w:rsidP="002D2DC7">
      <w:pPr>
        <w:spacing w:after="0" w:line="240" w:lineRule="auto"/>
        <w:rPr>
          <w:rFonts w:cstheme="minorHAnsi"/>
          <w:sz w:val="24"/>
          <w:szCs w:val="24"/>
        </w:rPr>
      </w:pPr>
    </w:p>
    <w:p w14:paraId="19BEA633" w14:textId="70BDC0EE" w:rsidR="0098756D" w:rsidRPr="0015032B" w:rsidRDefault="0098756D" w:rsidP="002D2DC7">
      <w:pPr>
        <w:spacing w:after="0" w:line="240" w:lineRule="auto"/>
        <w:rPr>
          <w:rFonts w:cstheme="minorHAnsi"/>
          <w:sz w:val="24"/>
          <w:szCs w:val="24"/>
        </w:rPr>
      </w:pPr>
      <w:r w:rsidRPr="0015032B">
        <w:rPr>
          <w:rFonts w:cstheme="minorHAnsi"/>
          <w:sz w:val="24"/>
          <w:szCs w:val="24"/>
        </w:rPr>
        <w:t>Yes, s</w:t>
      </w:r>
      <w:r w:rsidR="001641B6" w:rsidRPr="0015032B">
        <w:rPr>
          <w:rFonts w:cstheme="minorHAnsi"/>
          <w:sz w:val="24"/>
          <w:szCs w:val="24"/>
        </w:rPr>
        <w:t xml:space="preserve">ocial </w:t>
      </w:r>
      <w:r w:rsidRPr="0015032B">
        <w:rPr>
          <w:rFonts w:cstheme="minorHAnsi"/>
          <w:sz w:val="24"/>
          <w:szCs w:val="24"/>
        </w:rPr>
        <w:t>d</w:t>
      </w:r>
      <w:r w:rsidR="001641B6" w:rsidRPr="0015032B">
        <w:rPr>
          <w:rFonts w:cstheme="minorHAnsi"/>
          <w:sz w:val="24"/>
          <w:szCs w:val="24"/>
        </w:rPr>
        <w:t xml:space="preserve">istancing is </w:t>
      </w:r>
      <w:r w:rsidRPr="0015032B">
        <w:rPr>
          <w:rFonts w:cstheme="minorHAnsi"/>
          <w:sz w:val="24"/>
          <w:szCs w:val="24"/>
        </w:rPr>
        <w:t>r</w:t>
      </w:r>
      <w:r w:rsidR="001641B6" w:rsidRPr="0015032B">
        <w:rPr>
          <w:rFonts w:cstheme="minorHAnsi"/>
          <w:sz w:val="24"/>
          <w:szCs w:val="24"/>
        </w:rPr>
        <w:t>equired</w:t>
      </w:r>
      <w:r w:rsidRPr="0015032B">
        <w:rPr>
          <w:rFonts w:cstheme="minorHAnsi"/>
          <w:sz w:val="24"/>
          <w:szCs w:val="24"/>
        </w:rPr>
        <w:t>.</w:t>
      </w:r>
    </w:p>
    <w:p w14:paraId="684771C6" w14:textId="77777777" w:rsidR="002D2DC7" w:rsidRPr="0015032B" w:rsidRDefault="002D2DC7" w:rsidP="002D2DC7">
      <w:pPr>
        <w:spacing w:after="0" w:line="240" w:lineRule="auto"/>
        <w:rPr>
          <w:rFonts w:cstheme="minorHAnsi"/>
          <w:b/>
          <w:bCs/>
          <w:sz w:val="24"/>
          <w:szCs w:val="24"/>
        </w:rPr>
      </w:pPr>
    </w:p>
    <w:p w14:paraId="5BC17D78" w14:textId="0DF76E19"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What is the distance?</w:t>
      </w:r>
    </w:p>
    <w:p w14:paraId="379D18B4" w14:textId="77777777" w:rsidR="002D2DC7" w:rsidRPr="0015032B" w:rsidRDefault="002D2DC7" w:rsidP="002D2DC7">
      <w:pPr>
        <w:spacing w:after="0" w:line="240" w:lineRule="auto"/>
        <w:rPr>
          <w:rFonts w:cstheme="minorHAnsi"/>
          <w:sz w:val="24"/>
          <w:szCs w:val="24"/>
        </w:rPr>
      </w:pPr>
    </w:p>
    <w:p w14:paraId="36A95B05" w14:textId="17E497B7" w:rsidR="001641B6" w:rsidRPr="0015032B" w:rsidRDefault="001641B6" w:rsidP="002D2DC7">
      <w:pPr>
        <w:spacing w:after="0" w:line="240" w:lineRule="auto"/>
        <w:rPr>
          <w:rFonts w:cstheme="minorHAnsi"/>
          <w:sz w:val="24"/>
          <w:szCs w:val="24"/>
        </w:rPr>
      </w:pPr>
      <w:r w:rsidRPr="0015032B">
        <w:rPr>
          <w:rFonts w:cstheme="minorHAnsi"/>
          <w:sz w:val="24"/>
          <w:szCs w:val="24"/>
        </w:rPr>
        <w:t>Social Distancing is currently 3 feet in most circumstances.  Based on evolving guidance from the state, this policy (and the exact definition of safe social distancing) may change as fall term progresses. </w:t>
      </w:r>
    </w:p>
    <w:p w14:paraId="6E59AED4" w14:textId="77777777" w:rsidR="002D2DC7" w:rsidRPr="0015032B" w:rsidRDefault="002D2DC7" w:rsidP="002D2DC7">
      <w:pPr>
        <w:spacing w:after="0" w:line="240" w:lineRule="auto"/>
        <w:rPr>
          <w:rFonts w:cstheme="minorHAnsi"/>
          <w:b/>
          <w:bCs/>
          <w:sz w:val="24"/>
          <w:szCs w:val="24"/>
        </w:rPr>
      </w:pPr>
    </w:p>
    <w:p w14:paraId="7DCAA726" w14:textId="20C98756" w:rsidR="00E67207" w:rsidRPr="0015032B" w:rsidRDefault="00E67207" w:rsidP="002D2DC7">
      <w:pPr>
        <w:spacing w:after="0" w:line="240" w:lineRule="auto"/>
        <w:rPr>
          <w:rFonts w:cstheme="minorHAnsi"/>
          <w:b/>
          <w:bCs/>
          <w:sz w:val="24"/>
          <w:szCs w:val="24"/>
        </w:rPr>
      </w:pPr>
      <w:r w:rsidRPr="0015032B">
        <w:rPr>
          <w:rFonts w:cstheme="minorHAnsi"/>
          <w:b/>
          <w:bCs/>
          <w:sz w:val="24"/>
          <w:szCs w:val="24"/>
        </w:rPr>
        <w:t xml:space="preserve">How do students come into the classroom? </w:t>
      </w:r>
    </w:p>
    <w:p w14:paraId="4903C149" w14:textId="77777777" w:rsidR="002D2DC7" w:rsidRPr="0015032B" w:rsidRDefault="002D2DC7" w:rsidP="002D2DC7">
      <w:pPr>
        <w:spacing w:after="0" w:line="240" w:lineRule="auto"/>
        <w:rPr>
          <w:rFonts w:cstheme="minorHAnsi"/>
          <w:sz w:val="24"/>
          <w:szCs w:val="24"/>
        </w:rPr>
      </w:pPr>
    </w:p>
    <w:p w14:paraId="19656EE4" w14:textId="0194EAE3" w:rsidR="0098756D" w:rsidRPr="0015032B" w:rsidRDefault="0098756D" w:rsidP="002D2DC7">
      <w:pPr>
        <w:spacing w:after="0" w:line="240" w:lineRule="auto"/>
        <w:rPr>
          <w:rFonts w:cstheme="minorHAnsi"/>
          <w:sz w:val="24"/>
          <w:szCs w:val="24"/>
        </w:rPr>
      </w:pPr>
      <w:r w:rsidRPr="0015032B">
        <w:rPr>
          <w:rFonts w:cstheme="minorHAnsi"/>
          <w:sz w:val="24"/>
          <w:szCs w:val="24"/>
        </w:rPr>
        <w:t xml:space="preserve">Meet your students outside the classroom on the first day and ask that they file into the classroom in a single-file line and maintain 3 ft distance between each other. You might want to do this for the first few </w:t>
      </w:r>
      <w:proofErr w:type="gramStart"/>
      <w:r w:rsidRPr="0015032B">
        <w:rPr>
          <w:rFonts w:cstheme="minorHAnsi"/>
          <w:sz w:val="24"/>
          <w:szCs w:val="24"/>
        </w:rPr>
        <w:t>days</w:t>
      </w:r>
      <w:proofErr w:type="gramEnd"/>
      <w:r w:rsidRPr="0015032B">
        <w:rPr>
          <w:rFonts w:cstheme="minorHAnsi"/>
          <w:sz w:val="24"/>
          <w:szCs w:val="24"/>
        </w:rPr>
        <w:t xml:space="preserve"> so they know they need to do this regularly. </w:t>
      </w:r>
    </w:p>
    <w:p w14:paraId="10CC0CD9" w14:textId="77777777" w:rsidR="002D2DC7" w:rsidRPr="0015032B" w:rsidRDefault="002D2DC7" w:rsidP="002D2DC7">
      <w:pPr>
        <w:spacing w:after="0" w:line="240" w:lineRule="auto"/>
        <w:rPr>
          <w:rFonts w:cstheme="minorHAnsi"/>
          <w:b/>
          <w:bCs/>
          <w:sz w:val="24"/>
          <w:szCs w:val="24"/>
        </w:rPr>
      </w:pPr>
    </w:p>
    <w:p w14:paraId="51E4E509" w14:textId="301AD78D"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How should students leave the classroom?</w:t>
      </w:r>
    </w:p>
    <w:p w14:paraId="7C76CEE2" w14:textId="77777777" w:rsidR="002D2DC7" w:rsidRPr="0015032B" w:rsidRDefault="002D2DC7" w:rsidP="002D2DC7">
      <w:pPr>
        <w:spacing w:after="0" w:line="240" w:lineRule="auto"/>
        <w:rPr>
          <w:rFonts w:cstheme="minorHAnsi"/>
          <w:sz w:val="24"/>
          <w:szCs w:val="24"/>
        </w:rPr>
      </w:pPr>
    </w:p>
    <w:p w14:paraId="12CF81A9" w14:textId="7F15A563" w:rsidR="0098756D" w:rsidRPr="0015032B" w:rsidRDefault="0098756D" w:rsidP="002D2DC7">
      <w:pPr>
        <w:spacing w:after="0" w:line="240" w:lineRule="auto"/>
        <w:rPr>
          <w:rFonts w:cstheme="minorHAnsi"/>
          <w:sz w:val="24"/>
          <w:szCs w:val="24"/>
        </w:rPr>
      </w:pPr>
      <w:r w:rsidRPr="0015032B">
        <w:rPr>
          <w:rFonts w:cstheme="minorHAnsi"/>
          <w:sz w:val="24"/>
          <w:szCs w:val="24"/>
        </w:rPr>
        <w:t xml:space="preserve">The easiest way to help students maintain social distancing is releasing a row of students at a time. </w:t>
      </w:r>
    </w:p>
    <w:p w14:paraId="0E910732" w14:textId="77777777" w:rsidR="002D2DC7" w:rsidRPr="0015032B" w:rsidRDefault="002D2DC7" w:rsidP="002D2DC7">
      <w:pPr>
        <w:spacing w:after="0" w:line="240" w:lineRule="auto"/>
        <w:rPr>
          <w:rFonts w:cstheme="minorHAnsi"/>
          <w:b/>
          <w:bCs/>
          <w:sz w:val="24"/>
          <w:szCs w:val="24"/>
        </w:rPr>
      </w:pPr>
    </w:p>
    <w:p w14:paraId="77639A69" w14:textId="74EBA11F"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 xml:space="preserve">Will classrooms be cleaned? </w:t>
      </w:r>
    </w:p>
    <w:p w14:paraId="29E7C6FA" w14:textId="77777777" w:rsidR="002D2DC7" w:rsidRPr="0015032B" w:rsidRDefault="002D2DC7" w:rsidP="002D2DC7">
      <w:pPr>
        <w:spacing w:after="0" w:line="240" w:lineRule="auto"/>
        <w:rPr>
          <w:rFonts w:cstheme="minorHAnsi"/>
          <w:sz w:val="24"/>
          <w:szCs w:val="24"/>
        </w:rPr>
      </w:pPr>
    </w:p>
    <w:p w14:paraId="17C90B66" w14:textId="6CCDB00D" w:rsidR="0098756D" w:rsidRPr="0015032B" w:rsidRDefault="0098756D" w:rsidP="002D2DC7">
      <w:pPr>
        <w:spacing w:after="0" w:line="240" w:lineRule="auto"/>
        <w:rPr>
          <w:rFonts w:cstheme="minorHAnsi"/>
          <w:sz w:val="24"/>
          <w:szCs w:val="24"/>
        </w:rPr>
      </w:pPr>
      <w:r w:rsidRPr="0015032B">
        <w:rPr>
          <w:rFonts w:cstheme="minorHAnsi"/>
          <w:sz w:val="24"/>
          <w:szCs w:val="24"/>
        </w:rPr>
        <w:t>Yes.</w:t>
      </w:r>
    </w:p>
    <w:p w14:paraId="32AF287B" w14:textId="77777777" w:rsidR="002D2DC7" w:rsidRPr="0015032B" w:rsidRDefault="002D2DC7" w:rsidP="002D2DC7">
      <w:pPr>
        <w:spacing w:after="0" w:line="240" w:lineRule="auto"/>
        <w:rPr>
          <w:rFonts w:cstheme="minorHAnsi"/>
          <w:b/>
          <w:bCs/>
          <w:sz w:val="24"/>
          <w:szCs w:val="24"/>
        </w:rPr>
      </w:pPr>
    </w:p>
    <w:p w14:paraId="429681E9" w14:textId="77777777" w:rsidR="0021591C" w:rsidRDefault="0021591C" w:rsidP="002D2DC7">
      <w:pPr>
        <w:spacing w:after="0" w:line="240" w:lineRule="auto"/>
        <w:rPr>
          <w:rFonts w:cstheme="minorHAnsi"/>
          <w:b/>
          <w:bCs/>
          <w:sz w:val="24"/>
          <w:szCs w:val="24"/>
        </w:rPr>
      </w:pPr>
    </w:p>
    <w:p w14:paraId="26D530DB" w14:textId="2B1AEA2D" w:rsidR="0098756D" w:rsidRPr="0015032B" w:rsidRDefault="0098756D" w:rsidP="002D2DC7">
      <w:pPr>
        <w:spacing w:after="0" w:line="240" w:lineRule="auto"/>
        <w:rPr>
          <w:rFonts w:cstheme="minorHAnsi"/>
          <w:b/>
          <w:bCs/>
          <w:sz w:val="24"/>
          <w:szCs w:val="24"/>
        </w:rPr>
      </w:pPr>
      <w:r w:rsidRPr="0015032B">
        <w:rPr>
          <w:rFonts w:cstheme="minorHAnsi"/>
          <w:b/>
          <w:bCs/>
          <w:sz w:val="24"/>
          <w:szCs w:val="24"/>
        </w:rPr>
        <w:lastRenderedPageBreak/>
        <w:t xml:space="preserve">How will classrooms be cleaned? </w:t>
      </w:r>
    </w:p>
    <w:p w14:paraId="0D50C0F6" w14:textId="77777777" w:rsidR="002D2DC7" w:rsidRPr="0015032B" w:rsidRDefault="002D2DC7" w:rsidP="002D2DC7">
      <w:pPr>
        <w:spacing w:after="0" w:line="240" w:lineRule="auto"/>
        <w:rPr>
          <w:rFonts w:cstheme="minorHAnsi"/>
          <w:sz w:val="24"/>
          <w:szCs w:val="24"/>
        </w:rPr>
      </w:pPr>
    </w:p>
    <w:p w14:paraId="4C02660E" w14:textId="542DC09C" w:rsidR="001641B6" w:rsidRDefault="001641B6" w:rsidP="002D2DC7">
      <w:pPr>
        <w:spacing w:after="0" w:line="240" w:lineRule="auto"/>
        <w:rPr>
          <w:rFonts w:cstheme="minorHAnsi"/>
          <w:sz w:val="24"/>
          <w:szCs w:val="24"/>
        </w:rPr>
      </w:pPr>
      <w:r w:rsidRPr="0015032B">
        <w:rPr>
          <w:rFonts w:cstheme="minorHAnsi"/>
          <w:sz w:val="24"/>
          <w:szCs w:val="24"/>
        </w:rPr>
        <w:t xml:space="preserve">Students in Face-to-Face Classrooms and/or Laboratories are required to clean their workspace and any other shared spaces both when they </w:t>
      </w:r>
      <w:r w:rsidRPr="0015032B">
        <w:rPr>
          <w:rFonts w:cstheme="minorHAnsi"/>
          <w:sz w:val="24"/>
          <w:szCs w:val="24"/>
          <w:u w:val="single"/>
        </w:rPr>
        <w:t>arrive and depart</w:t>
      </w:r>
      <w:r w:rsidRPr="0015032B">
        <w:rPr>
          <w:rFonts w:cstheme="minorHAnsi"/>
          <w:sz w:val="24"/>
          <w:szCs w:val="24"/>
        </w:rPr>
        <w:t>. All supplies will be provided.</w:t>
      </w:r>
    </w:p>
    <w:p w14:paraId="7A4304D9" w14:textId="781DF369" w:rsidR="005E37E0" w:rsidRDefault="005E37E0" w:rsidP="002D2DC7">
      <w:pPr>
        <w:spacing w:after="0" w:line="240" w:lineRule="auto"/>
        <w:rPr>
          <w:rFonts w:cstheme="minorHAnsi"/>
          <w:sz w:val="24"/>
          <w:szCs w:val="24"/>
        </w:rPr>
      </w:pPr>
    </w:p>
    <w:p w14:paraId="301009A4" w14:textId="76719D60" w:rsidR="005E37E0" w:rsidRPr="005E37E0" w:rsidRDefault="005E37E0" w:rsidP="002D2DC7">
      <w:pPr>
        <w:spacing w:after="0" w:line="240" w:lineRule="auto"/>
        <w:rPr>
          <w:rFonts w:cstheme="minorHAnsi"/>
          <w:sz w:val="24"/>
          <w:szCs w:val="24"/>
        </w:rPr>
      </w:pPr>
      <w:r w:rsidRPr="005E37E0">
        <w:rPr>
          <w:rStyle w:val="xnormaltextrun"/>
          <w:rFonts w:ascii="Calibri" w:hAnsi="Calibri" w:cs="Calibri"/>
          <w:sz w:val="24"/>
          <w:szCs w:val="24"/>
          <w:bdr w:val="none" w:sz="0" w:space="0" w:color="auto" w:frame="1"/>
          <w:shd w:val="clear" w:color="auto" w:fill="FFFFFF"/>
        </w:rPr>
        <w:t>Cleaning wipes are being placed in all classroom spaces. The wipes can be used by anyone and do not require special training, unlike other cleaners used at the college. The wipes are proven to be effective in killing the COVID-19 virus and are a way to clean small spaces like desks and tables. Peroxide Spray is used by Facilities staff to clean large areas on campus and requires a training certification prior to use. Please reach out to the Facilities department at facilities@clark.edu if you are interested in completing this training. </w:t>
      </w:r>
      <w:r w:rsidRPr="005E37E0">
        <w:rPr>
          <w:rStyle w:val="xeop"/>
          <w:rFonts w:ascii="Calibri" w:hAnsi="Calibri" w:cs="Calibri"/>
          <w:sz w:val="24"/>
          <w:szCs w:val="24"/>
          <w:bdr w:val="none" w:sz="0" w:space="0" w:color="auto" w:frame="1"/>
          <w:shd w:val="clear" w:color="auto" w:fill="FFFFFF"/>
        </w:rPr>
        <w:t> </w:t>
      </w:r>
    </w:p>
    <w:p w14:paraId="288A4D98" w14:textId="77777777" w:rsidR="002D2DC7" w:rsidRPr="0015032B" w:rsidRDefault="002D2DC7" w:rsidP="002D2DC7">
      <w:pPr>
        <w:spacing w:after="0" w:line="240" w:lineRule="auto"/>
        <w:rPr>
          <w:rFonts w:cstheme="minorHAnsi"/>
          <w:b/>
          <w:bCs/>
          <w:sz w:val="24"/>
          <w:szCs w:val="24"/>
        </w:rPr>
      </w:pPr>
    </w:p>
    <w:p w14:paraId="3A8637C8" w14:textId="6E07490C"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Who will be doing the cleaning?</w:t>
      </w:r>
    </w:p>
    <w:p w14:paraId="1E87BA7A" w14:textId="77777777" w:rsidR="002D2DC7" w:rsidRPr="0015032B" w:rsidRDefault="002D2DC7" w:rsidP="002D2DC7">
      <w:pPr>
        <w:spacing w:after="0" w:line="240" w:lineRule="auto"/>
        <w:rPr>
          <w:rFonts w:cstheme="minorHAnsi"/>
          <w:sz w:val="24"/>
          <w:szCs w:val="24"/>
        </w:rPr>
      </w:pPr>
    </w:p>
    <w:p w14:paraId="73949D68" w14:textId="5CCF79FD" w:rsidR="0098756D" w:rsidRPr="0015032B" w:rsidRDefault="0098756D" w:rsidP="002D2DC7">
      <w:pPr>
        <w:spacing w:after="0" w:line="240" w:lineRule="auto"/>
        <w:rPr>
          <w:rFonts w:cstheme="minorHAnsi"/>
          <w:sz w:val="24"/>
          <w:szCs w:val="24"/>
        </w:rPr>
      </w:pPr>
      <w:r w:rsidRPr="0015032B">
        <w:rPr>
          <w:rFonts w:cstheme="minorHAnsi"/>
          <w:sz w:val="24"/>
          <w:szCs w:val="24"/>
        </w:rPr>
        <w:t>Students will be cleaning their space when they arrive AND when they depart.</w:t>
      </w:r>
    </w:p>
    <w:p w14:paraId="015DDF1D" w14:textId="77777777" w:rsidR="002D2DC7" w:rsidRPr="0015032B" w:rsidRDefault="002D2DC7" w:rsidP="002D2DC7">
      <w:pPr>
        <w:spacing w:after="0" w:line="240" w:lineRule="auto"/>
        <w:rPr>
          <w:rFonts w:cstheme="minorHAnsi"/>
          <w:b/>
          <w:bCs/>
          <w:sz w:val="24"/>
          <w:szCs w:val="24"/>
        </w:rPr>
      </w:pPr>
    </w:p>
    <w:p w14:paraId="63096345" w14:textId="748E3CD7" w:rsidR="00E67207" w:rsidRPr="0015032B" w:rsidRDefault="0098756D" w:rsidP="002D2DC7">
      <w:pPr>
        <w:spacing w:after="0" w:line="240" w:lineRule="auto"/>
        <w:rPr>
          <w:rFonts w:cstheme="minorHAnsi"/>
          <w:b/>
          <w:bCs/>
          <w:sz w:val="24"/>
          <w:szCs w:val="24"/>
        </w:rPr>
      </w:pPr>
      <w:r w:rsidRPr="0015032B">
        <w:rPr>
          <w:rFonts w:cstheme="minorHAnsi"/>
          <w:b/>
          <w:bCs/>
          <w:sz w:val="24"/>
          <w:szCs w:val="24"/>
        </w:rPr>
        <w:t>What about the i</w:t>
      </w:r>
      <w:r w:rsidR="00E67207" w:rsidRPr="0015032B">
        <w:rPr>
          <w:rFonts w:cstheme="minorHAnsi"/>
          <w:b/>
          <w:bCs/>
          <w:sz w:val="24"/>
          <w:szCs w:val="24"/>
        </w:rPr>
        <w:t xml:space="preserve">nstructional equipment like </w:t>
      </w:r>
      <w:r w:rsidRPr="0015032B">
        <w:rPr>
          <w:rFonts w:cstheme="minorHAnsi"/>
          <w:b/>
          <w:bCs/>
          <w:sz w:val="24"/>
          <w:szCs w:val="24"/>
        </w:rPr>
        <w:t xml:space="preserve">the podium, table at the front, </w:t>
      </w:r>
      <w:proofErr w:type="spellStart"/>
      <w:r w:rsidRPr="0015032B">
        <w:rPr>
          <w:rFonts w:cstheme="minorHAnsi"/>
          <w:b/>
          <w:bCs/>
          <w:sz w:val="24"/>
          <w:szCs w:val="24"/>
        </w:rPr>
        <w:t>etc</w:t>
      </w:r>
      <w:proofErr w:type="spellEnd"/>
      <w:r w:rsidRPr="0015032B">
        <w:rPr>
          <w:rFonts w:cstheme="minorHAnsi"/>
          <w:b/>
          <w:bCs/>
          <w:sz w:val="24"/>
          <w:szCs w:val="24"/>
        </w:rPr>
        <w:t>?</w:t>
      </w:r>
    </w:p>
    <w:p w14:paraId="38EABCF0" w14:textId="77777777" w:rsidR="002D2DC7" w:rsidRPr="0015032B" w:rsidRDefault="002D2DC7" w:rsidP="002D2DC7">
      <w:pPr>
        <w:spacing w:after="0" w:line="240" w:lineRule="auto"/>
        <w:rPr>
          <w:rFonts w:cstheme="minorHAnsi"/>
          <w:sz w:val="24"/>
          <w:szCs w:val="24"/>
        </w:rPr>
      </w:pPr>
    </w:p>
    <w:p w14:paraId="74AFBB80" w14:textId="09450C04" w:rsidR="0098756D" w:rsidRPr="0015032B" w:rsidRDefault="0098756D" w:rsidP="002D2DC7">
      <w:pPr>
        <w:spacing w:after="0" w:line="240" w:lineRule="auto"/>
        <w:rPr>
          <w:rFonts w:cstheme="minorHAnsi"/>
          <w:sz w:val="24"/>
          <w:szCs w:val="24"/>
        </w:rPr>
      </w:pPr>
      <w:r w:rsidRPr="0015032B">
        <w:rPr>
          <w:rFonts w:cstheme="minorHAnsi"/>
          <w:sz w:val="24"/>
          <w:szCs w:val="24"/>
        </w:rPr>
        <w:t>Faculty need to follow the same protocol and clean the space when they arrive AND again when they depart.</w:t>
      </w:r>
    </w:p>
    <w:p w14:paraId="798692BB" w14:textId="77777777" w:rsidR="002D2DC7" w:rsidRPr="0015032B" w:rsidRDefault="002D2DC7" w:rsidP="002D2DC7">
      <w:pPr>
        <w:spacing w:after="0" w:line="240" w:lineRule="auto"/>
        <w:rPr>
          <w:rFonts w:cstheme="minorHAnsi"/>
          <w:b/>
          <w:bCs/>
          <w:sz w:val="24"/>
          <w:szCs w:val="24"/>
        </w:rPr>
      </w:pPr>
    </w:p>
    <w:p w14:paraId="3397B8F4" w14:textId="23029F03" w:rsidR="00CC2CE1" w:rsidRDefault="00CC2CE1" w:rsidP="002D2DC7">
      <w:pPr>
        <w:spacing w:after="0" w:line="240" w:lineRule="auto"/>
        <w:rPr>
          <w:rFonts w:cstheme="minorHAnsi"/>
          <w:b/>
          <w:bCs/>
          <w:sz w:val="24"/>
          <w:szCs w:val="24"/>
        </w:rPr>
      </w:pPr>
      <w:r w:rsidRPr="0015032B">
        <w:rPr>
          <w:rFonts w:cstheme="minorHAnsi"/>
          <w:b/>
          <w:bCs/>
          <w:sz w:val="24"/>
          <w:szCs w:val="24"/>
        </w:rPr>
        <w:t xml:space="preserve">Who do </w:t>
      </w:r>
      <w:r w:rsidR="0098756D" w:rsidRPr="0015032B">
        <w:rPr>
          <w:rFonts w:cstheme="minorHAnsi"/>
          <w:b/>
          <w:bCs/>
          <w:sz w:val="24"/>
          <w:szCs w:val="24"/>
        </w:rPr>
        <w:t>I</w:t>
      </w:r>
      <w:r w:rsidRPr="0015032B">
        <w:rPr>
          <w:rFonts w:cstheme="minorHAnsi"/>
          <w:b/>
          <w:bCs/>
          <w:sz w:val="24"/>
          <w:szCs w:val="24"/>
        </w:rPr>
        <w:t xml:space="preserve"> call if more cleaning supplies are needed?</w:t>
      </w:r>
    </w:p>
    <w:p w14:paraId="369B07FD" w14:textId="77777777" w:rsidR="0021591C" w:rsidRPr="0015032B" w:rsidRDefault="0021591C" w:rsidP="002D2DC7">
      <w:pPr>
        <w:spacing w:after="0" w:line="240" w:lineRule="auto"/>
        <w:rPr>
          <w:rFonts w:cstheme="minorHAnsi"/>
          <w:b/>
          <w:bCs/>
          <w:sz w:val="24"/>
          <w:szCs w:val="24"/>
        </w:rPr>
      </w:pPr>
    </w:p>
    <w:p w14:paraId="0A376804" w14:textId="34AFFE79" w:rsidR="00CC2CE1" w:rsidRPr="0015032B" w:rsidRDefault="0098756D" w:rsidP="002D2DC7">
      <w:pPr>
        <w:spacing w:after="0" w:line="240" w:lineRule="auto"/>
        <w:rPr>
          <w:rFonts w:cstheme="minorHAnsi"/>
          <w:sz w:val="24"/>
          <w:szCs w:val="24"/>
        </w:rPr>
      </w:pPr>
      <w:r w:rsidRPr="0015032B">
        <w:rPr>
          <w:rFonts w:cstheme="minorHAnsi"/>
          <w:sz w:val="24"/>
          <w:szCs w:val="24"/>
        </w:rPr>
        <w:t>Contact your division / unit administrative staff.</w:t>
      </w:r>
    </w:p>
    <w:p w14:paraId="41C5E6AB" w14:textId="77777777" w:rsidR="002D2DC7" w:rsidRPr="0015032B" w:rsidRDefault="002D2DC7" w:rsidP="002D2DC7">
      <w:pPr>
        <w:spacing w:after="0" w:line="240" w:lineRule="auto"/>
        <w:rPr>
          <w:rFonts w:cstheme="minorHAnsi"/>
          <w:b/>
          <w:bCs/>
          <w:sz w:val="24"/>
          <w:szCs w:val="24"/>
        </w:rPr>
      </w:pPr>
    </w:p>
    <w:p w14:paraId="3F8BB59A" w14:textId="0FC0EC56" w:rsidR="00AA63BB" w:rsidRDefault="00AA63BB" w:rsidP="002D2DC7">
      <w:pPr>
        <w:spacing w:after="0" w:line="240" w:lineRule="auto"/>
        <w:rPr>
          <w:rFonts w:cstheme="minorHAnsi"/>
          <w:b/>
          <w:bCs/>
          <w:sz w:val="24"/>
          <w:szCs w:val="24"/>
        </w:rPr>
      </w:pPr>
      <w:r w:rsidRPr="0015032B">
        <w:rPr>
          <w:rFonts w:cstheme="minorHAnsi"/>
          <w:b/>
          <w:bCs/>
          <w:sz w:val="24"/>
          <w:szCs w:val="24"/>
        </w:rPr>
        <w:t>Do I have to check in somewhere when coming onto campus? Do students?</w:t>
      </w:r>
    </w:p>
    <w:p w14:paraId="773745D4" w14:textId="77777777" w:rsidR="0021591C" w:rsidRPr="0015032B" w:rsidRDefault="0021591C" w:rsidP="002D2DC7">
      <w:pPr>
        <w:spacing w:after="0" w:line="240" w:lineRule="auto"/>
        <w:rPr>
          <w:rFonts w:cstheme="minorHAnsi"/>
          <w:b/>
          <w:bCs/>
          <w:sz w:val="24"/>
          <w:szCs w:val="24"/>
        </w:rPr>
      </w:pPr>
    </w:p>
    <w:p w14:paraId="6DC2AD35" w14:textId="602F1479" w:rsidR="00AA63BB" w:rsidRPr="0015032B" w:rsidRDefault="00AA63BB" w:rsidP="002D2DC7">
      <w:pPr>
        <w:spacing w:after="0" w:line="240" w:lineRule="auto"/>
        <w:rPr>
          <w:rFonts w:cstheme="minorHAnsi"/>
          <w:sz w:val="24"/>
          <w:szCs w:val="24"/>
        </w:rPr>
      </w:pPr>
      <w:r w:rsidRPr="0015032B">
        <w:rPr>
          <w:rFonts w:cstheme="minorHAnsi"/>
          <w:sz w:val="24"/>
          <w:szCs w:val="24"/>
        </w:rPr>
        <w:t>Employees, students and visitors will be provided the screening tool before they return to campus. The screening information will include information about the level of confidentiality in the screening process and retention of records.</w:t>
      </w:r>
    </w:p>
    <w:p w14:paraId="33DAE545" w14:textId="77777777" w:rsidR="002D2DC7" w:rsidRPr="0015032B" w:rsidRDefault="002D2DC7" w:rsidP="002D2DC7">
      <w:pPr>
        <w:spacing w:after="0" w:line="240" w:lineRule="auto"/>
        <w:rPr>
          <w:rFonts w:cstheme="minorHAnsi"/>
          <w:sz w:val="24"/>
          <w:szCs w:val="24"/>
        </w:rPr>
      </w:pPr>
    </w:p>
    <w:p w14:paraId="607BC968" w14:textId="421B7EC3" w:rsidR="00AA63BB" w:rsidRPr="0015032B" w:rsidRDefault="00AA63BB" w:rsidP="002D2DC7">
      <w:pPr>
        <w:spacing w:after="0" w:line="240" w:lineRule="auto"/>
        <w:rPr>
          <w:rFonts w:cstheme="minorHAnsi"/>
          <w:sz w:val="24"/>
          <w:szCs w:val="24"/>
        </w:rPr>
      </w:pPr>
      <w:r w:rsidRPr="0015032B">
        <w:rPr>
          <w:rFonts w:cstheme="minorHAnsi"/>
          <w:sz w:val="24"/>
          <w:szCs w:val="24"/>
        </w:rPr>
        <w:t>If anyone in the Clark College community (employees, students, guests, etc.) has access to an internet connected device (home computer, smart phone, etc.), they are encouraged to fill out the </w:t>
      </w:r>
      <w:hyperlink r:id="rId17" w:tgtFrame="_blank" w:history="1">
        <w:r w:rsidRPr="0015032B">
          <w:rPr>
            <w:rStyle w:val="Hyperlink"/>
            <w:rFonts w:cstheme="minorHAnsi"/>
            <w:sz w:val="24"/>
            <w:szCs w:val="24"/>
          </w:rPr>
          <w:t>online questionnaire</w:t>
        </w:r>
      </w:hyperlink>
      <w:r w:rsidRPr="0015032B">
        <w:rPr>
          <w:rFonts w:cstheme="minorHAnsi"/>
          <w:sz w:val="24"/>
          <w:szCs w:val="24"/>
        </w:rPr>
        <w:t> in advance of their arrival to campus.</w:t>
      </w:r>
    </w:p>
    <w:p w14:paraId="0CA8A120" w14:textId="77777777" w:rsidR="002D2DC7" w:rsidRPr="0015032B" w:rsidRDefault="002D2DC7" w:rsidP="002D2DC7">
      <w:pPr>
        <w:spacing w:after="0" w:line="240" w:lineRule="auto"/>
        <w:rPr>
          <w:rFonts w:cstheme="minorHAnsi"/>
          <w:sz w:val="24"/>
          <w:szCs w:val="24"/>
        </w:rPr>
      </w:pPr>
    </w:p>
    <w:p w14:paraId="07EA7E11" w14:textId="6F9A4727" w:rsidR="00AA63BB" w:rsidRPr="0015032B" w:rsidRDefault="00AA63BB" w:rsidP="002D2DC7">
      <w:pPr>
        <w:spacing w:after="0" w:line="240" w:lineRule="auto"/>
        <w:rPr>
          <w:rFonts w:cstheme="minorHAnsi"/>
          <w:sz w:val="24"/>
          <w:szCs w:val="24"/>
        </w:rPr>
      </w:pPr>
      <w:r w:rsidRPr="0015032B">
        <w:rPr>
          <w:rFonts w:cstheme="minorHAnsi"/>
          <w:sz w:val="24"/>
          <w:szCs w:val="24"/>
        </w:rPr>
        <w:t xml:space="preserve">The tables/laptops (screening stations) at the building entrances are basically for students, employees, guests, etc. who are unable to use an internet connected device before they come to campus. If you </w:t>
      </w:r>
      <w:proofErr w:type="gramStart"/>
      <w:r w:rsidRPr="0015032B">
        <w:rPr>
          <w:rFonts w:cstheme="minorHAnsi"/>
          <w:sz w:val="24"/>
          <w:szCs w:val="24"/>
        </w:rPr>
        <w:t>are able to</w:t>
      </w:r>
      <w:proofErr w:type="gramEnd"/>
      <w:r w:rsidRPr="0015032B">
        <w:rPr>
          <w:rFonts w:cstheme="minorHAnsi"/>
          <w:sz w:val="24"/>
          <w:szCs w:val="24"/>
        </w:rPr>
        <w:t xml:space="preserve"> fill out the online questionnaire before your arrival to campus, you can bypass the screening stations.</w:t>
      </w:r>
    </w:p>
    <w:p w14:paraId="197D6C9E" w14:textId="77777777" w:rsidR="002D2DC7" w:rsidRPr="0015032B" w:rsidRDefault="002D2DC7" w:rsidP="002D2DC7">
      <w:pPr>
        <w:spacing w:after="0" w:line="240" w:lineRule="auto"/>
        <w:rPr>
          <w:rFonts w:cstheme="minorHAnsi"/>
          <w:b/>
          <w:bCs/>
          <w:sz w:val="24"/>
          <w:szCs w:val="24"/>
        </w:rPr>
      </w:pPr>
    </w:p>
    <w:p w14:paraId="71A6C5C5" w14:textId="77777777" w:rsidR="001A33C9" w:rsidRDefault="001A33C9" w:rsidP="002D2DC7">
      <w:pPr>
        <w:spacing w:after="0" w:line="240" w:lineRule="auto"/>
        <w:rPr>
          <w:rFonts w:cstheme="minorHAnsi"/>
          <w:b/>
          <w:bCs/>
          <w:sz w:val="24"/>
          <w:szCs w:val="24"/>
        </w:rPr>
      </w:pPr>
    </w:p>
    <w:p w14:paraId="1C5DFC1D" w14:textId="77777777" w:rsidR="001A33C9" w:rsidRDefault="001A33C9" w:rsidP="002D2DC7">
      <w:pPr>
        <w:spacing w:after="0" w:line="240" w:lineRule="auto"/>
        <w:rPr>
          <w:rFonts w:cstheme="minorHAnsi"/>
          <w:b/>
          <w:bCs/>
          <w:sz w:val="24"/>
          <w:szCs w:val="24"/>
        </w:rPr>
      </w:pPr>
    </w:p>
    <w:p w14:paraId="27250283" w14:textId="77777777" w:rsidR="001A33C9" w:rsidRDefault="001A33C9" w:rsidP="002D2DC7">
      <w:pPr>
        <w:spacing w:after="0" w:line="240" w:lineRule="auto"/>
        <w:rPr>
          <w:rFonts w:cstheme="minorHAnsi"/>
          <w:b/>
          <w:bCs/>
          <w:sz w:val="24"/>
          <w:szCs w:val="24"/>
        </w:rPr>
      </w:pPr>
    </w:p>
    <w:p w14:paraId="500024D2" w14:textId="77777777" w:rsidR="001A33C9" w:rsidRDefault="001A33C9" w:rsidP="002D2DC7">
      <w:pPr>
        <w:spacing w:after="0" w:line="240" w:lineRule="auto"/>
        <w:rPr>
          <w:rFonts w:cstheme="minorHAnsi"/>
          <w:b/>
          <w:bCs/>
          <w:sz w:val="24"/>
          <w:szCs w:val="24"/>
        </w:rPr>
      </w:pPr>
    </w:p>
    <w:p w14:paraId="088EC8F8" w14:textId="51DE1608" w:rsidR="0098756D" w:rsidRPr="0015032B" w:rsidRDefault="0098756D" w:rsidP="002D2DC7">
      <w:pPr>
        <w:spacing w:after="0" w:line="240" w:lineRule="auto"/>
        <w:rPr>
          <w:rFonts w:cstheme="minorHAnsi"/>
          <w:sz w:val="24"/>
          <w:szCs w:val="24"/>
        </w:rPr>
      </w:pPr>
      <w:r w:rsidRPr="0015032B">
        <w:rPr>
          <w:rFonts w:cstheme="minorHAnsi"/>
          <w:b/>
          <w:bCs/>
          <w:sz w:val="24"/>
          <w:szCs w:val="24"/>
        </w:rPr>
        <w:lastRenderedPageBreak/>
        <w:t xml:space="preserve">How will I know if students have completed the </w:t>
      </w:r>
      <w:hyperlink r:id="rId18" w:history="1">
        <w:r w:rsidRPr="005117CD">
          <w:rPr>
            <w:rStyle w:val="Hyperlink"/>
            <w:rFonts w:cstheme="minorHAnsi"/>
            <w:b/>
            <w:bCs/>
            <w:sz w:val="24"/>
            <w:szCs w:val="24"/>
          </w:rPr>
          <w:t>health screening</w:t>
        </w:r>
      </w:hyperlink>
      <w:r w:rsidRPr="0015032B">
        <w:rPr>
          <w:rFonts w:cstheme="minorHAnsi"/>
          <w:b/>
          <w:bCs/>
          <w:sz w:val="24"/>
          <w:szCs w:val="24"/>
        </w:rPr>
        <w:t>?</w:t>
      </w:r>
    </w:p>
    <w:p w14:paraId="0F8FFB65" w14:textId="77777777" w:rsidR="002D2DC7" w:rsidRPr="0015032B" w:rsidRDefault="002D2DC7" w:rsidP="002D2DC7">
      <w:pPr>
        <w:spacing w:after="0" w:line="240" w:lineRule="auto"/>
        <w:rPr>
          <w:rFonts w:cstheme="minorHAnsi"/>
          <w:sz w:val="24"/>
          <w:szCs w:val="24"/>
        </w:rPr>
      </w:pPr>
    </w:p>
    <w:p w14:paraId="350FF86A" w14:textId="615A84CF" w:rsidR="00D323FA" w:rsidRDefault="0098756D" w:rsidP="00D323FA">
      <w:pPr>
        <w:pStyle w:val="NormalWeb"/>
        <w:shd w:val="clear" w:color="auto" w:fill="FFFFFF"/>
        <w:spacing w:before="0" w:beforeAutospacing="0" w:after="0" w:afterAutospacing="0"/>
        <w:rPr>
          <w:rFonts w:asciiTheme="minorHAnsi" w:hAnsiTheme="minorHAnsi"/>
          <w:color w:val="201F1E"/>
          <w:bdr w:val="none" w:sz="0" w:space="0" w:color="auto" w:frame="1"/>
        </w:rPr>
      </w:pPr>
      <w:r w:rsidRPr="00D323FA">
        <w:rPr>
          <w:rFonts w:asciiTheme="minorHAnsi" w:hAnsiTheme="minorHAnsi" w:cstheme="minorHAnsi"/>
        </w:rPr>
        <w:t xml:space="preserve">The college </w:t>
      </w:r>
      <w:r w:rsidR="00D323FA" w:rsidRPr="00D323FA">
        <w:rPr>
          <w:rFonts w:asciiTheme="minorHAnsi" w:hAnsiTheme="minorHAnsi" w:cstheme="minorHAnsi"/>
        </w:rPr>
        <w:t xml:space="preserve">has created a </w:t>
      </w:r>
      <w:hyperlink r:id="rId19" w:tgtFrame="_blank" w:history="1">
        <w:r w:rsidR="00D323FA" w:rsidRPr="00D323FA">
          <w:rPr>
            <w:rStyle w:val="Hyperlink"/>
            <w:rFonts w:asciiTheme="minorHAnsi" w:hAnsiTheme="minorHAnsi"/>
            <w:bdr w:val="none" w:sz="0" w:space="0" w:color="auto" w:frame="1"/>
          </w:rPr>
          <w:t>Health Screening reports for instructors</w:t>
        </w:r>
      </w:hyperlink>
      <w:r w:rsidR="00D323FA" w:rsidRPr="00D323FA">
        <w:rPr>
          <w:rFonts w:asciiTheme="minorHAnsi" w:hAnsiTheme="minorHAnsi"/>
          <w:color w:val="201F1E"/>
          <w:bdr w:val="none" w:sz="0" w:space="0" w:color="auto" w:frame="1"/>
        </w:rPr>
        <w:t xml:space="preserve"> tool. Click on COVID 19 Health Screening Reports in the upper left of page and the students who have completed will appear in a list (like an attendance list). Keep this </w:t>
      </w:r>
      <w:hyperlink r:id="rId20" w:tgtFrame="_blank" w:history="1">
        <w:r w:rsidR="00D323FA" w:rsidRPr="00D323FA">
          <w:rPr>
            <w:rStyle w:val="Hyperlink"/>
            <w:rFonts w:asciiTheme="minorHAnsi" w:hAnsiTheme="minorHAnsi"/>
            <w:bdr w:val="none" w:sz="0" w:space="0" w:color="auto" w:frame="1"/>
          </w:rPr>
          <w:t>Health Screening reports for instructors</w:t>
        </w:r>
      </w:hyperlink>
      <w:r w:rsidR="00D323FA" w:rsidRPr="00D323FA">
        <w:rPr>
          <w:rFonts w:asciiTheme="minorHAnsi" w:hAnsiTheme="minorHAnsi"/>
          <w:color w:val="201F1E"/>
          <w:bdr w:val="none" w:sz="0" w:space="0" w:color="auto" w:frame="1"/>
        </w:rPr>
        <w:t xml:space="preserve"> tool link handy! </w:t>
      </w:r>
    </w:p>
    <w:p w14:paraId="68A5E1B9" w14:textId="3ED15EF5" w:rsidR="005E37E0" w:rsidRDefault="005E37E0" w:rsidP="00D323FA">
      <w:pPr>
        <w:pStyle w:val="NormalWeb"/>
        <w:shd w:val="clear" w:color="auto" w:fill="FFFFFF"/>
        <w:spacing w:before="0" w:beforeAutospacing="0" w:after="0" w:afterAutospacing="0"/>
        <w:rPr>
          <w:rFonts w:asciiTheme="minorHAnsi" w:hAnsiTheme="minorHAnsi"/>
          <w:color w:val="201F1E"/>
          <w:bdr w:val="none" w:sz="0" w:space="0" w:color="auto" w:frame="1"/>
        </w:rPr>
      </w:pPr>
    </w:p>
    <w:p w14:paraId="53DB3976" w14:textId="21ABF848"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What do I do if they don’t complete the health screening?</w:t>
      </w:r>
    </w:p>
    <w:p w14:paraId="71BE0A90" w14:textId="77777777" w:rsidR="002D2DC7" w:rsidRPr="0015032B" w:rsidRDefault="002D2DC7" w:rsidP="002D2DC7">
      <w:pPr>
        <w:spacing w:after="0" w:line="240" w:lineRule="auto"/>
        <w:rPr>
          <w:rFonts w:cstheme="minorHAnsi"/>
          <w:sz w:val="24"/>
          <w:szCs w:val="24"/>
        </w:rPr>
      </w:pPr>
    </w:p>
    <w:p w14:paraId="7E0CB600" w14:textId="4339414D" w:rsidR="0098756D" w:rsidRDefault="0098756D" w:rsidP="002D2DC7">
      <w:pPr>
        <w:spacing w:after="0" w:line="240" w:lineRule="auto"/>
        <w:rPr>
          <w:rFonts w:cstheme="minorHAnsi"/>
          <w:sz w:val="24"/>
          <w:szCs w:val="24"/>
        </w:rPr>
      </w:pPr>
      <w:r w:rsidRPr="0015032B">
        <w:rPr>
          <w:rFonts w:cstheme="minorHAnsi"/>
          <w:sz w:val="24"/>
          <w:szCs w:val="24"/>
        </w:rPr>
        <w:t>Ask them to move outside and complete it on their phone. If they are unable to do that, they can go to a health screening station and complete it.</w:t>
      </w:r>
    </w:p>
    <w:p w14:paraId="068AF9C6" w14:textId="1C9CC965" w:rsidR="00D323FA" w:rsidRDefault="00D323FA" w:rsidP="002D2DC7">
      <w:pPr>
        <w:spacing w:after="0" w:line="240" w:lineRule="auto"/>
        <w:rPr>
          <w:rFonts w:cstheme="minorHAnsi"/>
          <w:sz w:val="24"/>
          <w:szCs w:val="24"/>
        </w:rPr>
      </w:pPr>
    </w:p>
    <w:p w14:paraId="45E6DE77" w14:textId="0D49EE95" w:rsidR="00D323FA" w:rsidRPr="00D323FA" w:rsidRDefault="00D323FA" w:rsidP="002D2DC7">
      <w:pPr>
        <w:spacing w:after="0" w:line="240" w:lineRule="auto"/>
        <w:rPr>
          <w:rFonts w:cstheme="minorHAnsi"/>
          <w:sz w:val="24"/>
          <w:szCs w:val="24"/>
        </w:rPr>
      </w:pPr>
      <w:r w:rsidRPr="00D323FA">
        <w:rPr>
          <w:rFonts w:cstheme="minorHAnsi"/>
          <w:sz w:val="24"/>
          <w:szCs w:val="24"/>
        </w:rPr>
        <w:t xml:space="preserve">NOTE: You’ll need to refresh the </w:t>
      </w:r>
      <w:hyperlink r:id="rId21" w:tgtFrame="_blank" w:history="1">
        <w:r w:rsidRPr="00D323FA">
          <w:rPr>
            <w:rStyle w:val="Hyperlink"/>
            <w:rFonts w:ascii="Calibri" w:hAnsi="Calibri"/>
            <w:sz w:val="24"/>
            <w:szCs w:val="24"/>
            <w:bdr w:val="none" w:sz="0" w:space="0" w:color="auto" w:frame="1"/>
          </w:rPr>
          <w:t>Health Screening reports for instructors</w:t>
        </w:r>
      </w:hyperlink>
      <w:r w:rsidRPr="00D323FA">
        <w:rPr>
          <w:rFonts w:ascii="Calibri" w:hAnsi="Calibri"/>
          <w:color w:val="201F1E"/>
          <w:sz w:val="24"/>
          <w:szCs w:val="24"/>
          <w:bdr w:val="none" w:sz="0" w:space="0" w:color="auto" w:frame="1"/>
        </w:rPr>
        <w:t> tool</w:t>
      </w:r>
      <w:r>
        <w:rPr>
          <w:rFonts w:ascii="Calibri" w:hAnsi="Calibri"/>
          <w:color w:val="201F1E"/>
          <w:sz w:val="24"/>
          <w:szCs w:val="24"/>
          <w:bdr w:val="none" w:sz="0" w:space="0" w:color="auto" w:frame="1"/>
        </w:rPr>
        <w:t xml:space="preserve"> in order to populate new students having completed it.</w:t>
      </w:r>
    </w:p>
    <w:p w14:paraId="26ED5DFB" w14:textId="77777777" w:rsidR="002D2DC7" w:rsidRPr="0015032B" w:rsidRDefault="002D2DC7" w:rsidP="002D2DC7">
      <w:pPr>
        <w:spacing w:after="0" w:line="240" w:lineRule="auto"/>
        <w:rPr>
          <w:rFonts w:cstheme="minorHAnsi"/>
          <w:b/>
          <w:bCs/>
          <w:sz w:val="24"/>
          <w:szCs w:val="24"/>
        </w:rPr>
      </w:pPr>
    </w:p>
    <w:p w14:paraId="671CB712" w14:textId="22A82057" w:rsidR="0098756D" w:rsidRPr="0015032B" w:rsidRDefault="0098756D" w:rsidP="002D2DC7">
      <w:pPr>
        <w:spacing w:after="0" w:line="240" w:lineRule="auto"/>
        <w:rPr>
          <w:rFonts w:cstheme="minorHAnsi"/>
          <w:b/>
          <w:bCs/>
          <w:sz w:val="24"/>
          <w:szCs w:val="24"/>
        </w:rPr>
      </w:pPr>
      <w:r w:rsidRPr="0015032B">
        <w:rPr>
          <w:rFonts w:cstheme="minorHAnsi"/>
          <w:b/>
          <w:bCs/>
          <w:sz w:val="24"/>
          <w:szCs w:val="24"/>
        </w:rPr>
        <w:t>Where are the health screening stations located?</w:t>
      </w:r>
    </w:p>
    <w:p w14:paraId="2AE31A0D" w14:textId="77777777" w:rsidR="002D2DC7" w:rsidRPr="0015032B" w:rsidRDefault="002D2DC7" w:rsidP="002D2DC7">
      <w:pPr>
        <w:spacing w:after="0" w:line="240" w:lineRule="auto"/>
        <w:rPr>
          <w:rFonts w:cstheme="minorHAnsi"/>
          <w:sz w:val="24"/>
          <w:szCs w:val="24"/>
        </w:rPr>
      </w:pPr>
    </w:p>
    <w:p w14:paraId="7798765F" w14:textId="77777777" w:rsidR="000A31E0" w:rsidRDefault="000A31E0" w:rsidP="000A31E0">
      <w:pPr>
        <w:shd w:val="clear" w:color="auto" w:fill="FFFFFF"/>
        <w:spacing w:after="0" w:line="240" w:lineRule="auto"/>
        <w:rPr>
          <w:rFonts w:eastAsia="Times New Roman" w:cstheme="minorHAnsi"/>
          <w:sz w:val="24"/>
          <w:szCs w:val="24"/>
          <w:bdr w:val="none" w:sz="0" w:space="0" w:color="auto" w:frame="1"/>
        </w:rPr>
        <w:sectPr w:rsidR="000A31E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339922E3" w14:textId="007730D1" w:rsidR="000A31E0" w:rsidRPr="000A31E0" w:rsidRDefault="000A31E0" w:rsidP="000A31E0">
      <w:pPr>
        <w:shd w:val="clear" w:color="auto" w:fill="FFFFFF"/>
        <w:spacing w:after="0" w:line="240" w:lineRule="auto"/>
        <w:rPr>
          <w:rFonts w:eastAsia="Times New Roman" w:cstheme="minorHAnsi"/>
          <w:sz w:val="24"/>
          <w:szCs w:val="24"/>
        </w:rPr>
      </w:pPr>
      <w:proofErr w:type="spellStart"/>
      <w:r w:rsidRPr="000A31E0">
        <w:rPr>
          <w:rFonts w:eastAsia="Times New Roman" w:cstheme="minorHAnsi"/>
          <w:sz w:val="24"/>
          <w:szCs w:val="24"/>
          <w:bdr w:val="none" w:sz="0" w:space="0" w:color="auto" w:frame="1"/>
        </w:rPr>
        <w:t>Gaiser</w:t>
      </w:r>
      <w:proofErr w:type="spellEnd"/>
      <w:r w:rsidRPr="000A31E0">
        <w:rPr>
          <w:rFonts w:eastAsia="Times New Roman" w:cstheme="minorHAnsi"/>
          <w:sz w:val="24"/>
          <w:szCs w:val="24"/>
          <w:bdr w:val="none" w:sz="0" w:space="0" w:color="auto" w:frame="1"/>
        </w:rPr>
        <w:t xml:space="preserve"> Hall (Main Entrance)</w:t>
      </w:r>
    </w:p>
    <w:p w14:paraId="14DC1F81" w14:textId="7FE98750"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Facilities Services (Main Entrance)</w:t>
      </w:r>
    </w:p>
    <w:p w14:paraId="5BB164D0" w14:textId="55679458"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Baird (Entrances by Human Resources)</w:t>
      </w:r>
    </w:p>
    <w:p w14:paraId="3F756E4F" w14:textId="56BD2C85" w:rsidR="000A31E0" w:rsidRPr="000A31E0" w:rsidRDefault="000A31E0" w:rsidP="000A31E0">
      <w:pPr>
        <w:shd w:val="clear" w:color="auto" w:fill="FFFFFF"/>
        <w:spacing w:after="0" w:line="240" w:lineRule="auto"/>
        <w:rPr>
          <w:rFonts w:eastAsia="Times New Roman" w:cstheme="minorHAnsi"/>
          <w:sz w:val="24"/>
          <w:szCs w:val="24"/>
        </w:rPr>
      </w:pPr>
      <w:proofErr w:type="spellStart"/>
      <w:r w:rsidRPr="000A31E0">
        <w:rPr>
          <w:rFonts w:eastAsia="Times New Roman" w:cstheme="minorHAnsi"/>
          <w:sz w:val="24"/>
          <w:szCs w:val="24"/>
          <w:bdr w:val="none" w:sz="0" w:space="0" w:color="auto" w:frame="1"/>
        </w:rPr>
        <w:t>Scarpelli</w:t>
      </w:r>
      <w:proofErr w:type="spellEnd"/>
      <w:r w:rsidRPr="000A31E0">
        <w:rPr>
          <w:rFonts w:eastAsia="Times New Roman" w:cstheme="minorHAnsi"/>
          <w:sz w:val="24"/>
          <w:szCs w:val="24"/>
          <w:bdr w:val="none" w:sz="0" w:space="0" w:color="auto" w:frame="1"/>
        </w:rPr>
        <w:t xml:space="preserve"> Hall (Lower Entrance)</w:t>
      </w:r>
    </w:p>
    <w:p w14:paraId="17159203" w14:textId="7A6AF12E"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STEM Building (Main Entrance)</w:t>
      </w:r>
    </w:p>
    <w:p w14:paraId="318F313E" w14:textId="6D6F929F"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Child and Family Studies (Main Family Entrance)</w:t>
      </w:r>
    </w:p>
    <w:p w14:paraId="5D60DB2F" w14:textId="1082CD12"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Frost Arts Center (Main Entrance/Lobby)</w:t>
      </w:r>
    </w:p>
    <w:p w14:paraId="67C574BC" w14:textId="5D3520A5"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Anna Pechanec Hall (North Entrance)</w:t>
      </w:r>
    </w:p>
    <w:p w14:paraId="1D1C4842" w14:textId="567D9056"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CTC (Main Entrance)</w:t>
      </w:r>
    </w:p>
    <w:p w14:paraId="610CDE65" w14:textId="1253F173"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CCW (Main Entrance)</w:t>
      </w:r>
    </w:p>
    <w:p w14:paraId="45BCC167" w14:textId="505F107D"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Foundation (Kitchen)</w:t>
      </w:r>
    </w:p>
    <w:p w14:paraId="755457CB" w14:textId="293F994E"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O’Connell Sports Center (Front Entrance)</w:t>
      </w:r>
    </w:p>
    <w:p w14:paraId="3FB8FC9C" w14:textId="40BF0CA2"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Diesel (Back Classroom)</w:t>
      </w:r>
    </w:p>
    <w:p w14:paraId="36BFBBDF" w14:textId="07BE2F50"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AA1 (North Bay Door)</w:t>
      </w:r>
    </w:p>
    <w:p w14:paraId="749733A0" w14:textId="1C1D81CD"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AA2 (East Bay Door)</w:t>
      </w:r>
    </w:p>
    <w:p w14:paraId="67A46441" w14:textId="18EFB137"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AA4 (Main Entrance)</w:t>
      </w:r>
    </w:p>
    <w:p w14:paraId="28A6F771" w14:textId="462B9036"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AA5 (West Entrance)</w:t>
      </w:r>
    </w:p>
    <w:p w14:paraId="286F7E1F" w14:textId="7E12E32F"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HSC (DH Main Entrance)</w:t>
      </w:r>
    </w:p>
    <w:p w14:paraId="58463D75" w14:textId="7DA9FB21"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GHL (Culinary Entrance)</w:t>
      </w:r>
    </w:p>
    <w:p w14:paraId="19B09550" w14:textId="2BD6D614"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Joan Stout Hall (McLoughlin Blvd Entrance)</w:t>
      </w:r>
    </w:p>
    <w:p w14:paraId="265CCF71" w14:textId="641F3754" w:rsidR="000A31E0" w:rsidRPr="000A31E0" w:rsidRDefault="000A31E0" w:rsidP="000A31E0">
      <w:pPr>
        <w:shd w:val="clear" w:color="auto" w:fill="FFFFFF"/>
        <w:spacing w:after="0" w:line="240" w:lineRule="auto"/>
        <w:rPr>
          <w:rFonts w:eastAsia="Times New Roman" w:cstheme="minorHAnsi"/>
          <w:sz w:val="24"/>
          <w:szCs w:val="24"/>
        </w:rPr>
      </w:pPr>
      <w:r w:rsidRPr="000A31E0">
        <w:rPr>
          <w:rFonts w:eastAsia="Times New Roman" w:cstheme="minorHAnsi"/>
          <w:sz w:val="24"/>
          <w:szCs w:val="24"/>
          <w:bdr w:val="none" w:sz="0" w:space="0" w:color="auto" w:frame="1"/>
        </w:rPr>
        <w:t>Science Complex (Room 123)</w:t>
      </w:r>
    </w:p>
    <w:p w14:paraId="7FA231EF" w14:textId="77777777" w:rsidR="000A31E0" w:rsidRDefault="000A31E0" w:rsidP="002D2DC7">
      <w:pPr>
        <w:spacing w:after="0" w:line="240" w:lineRule="auto"/>
        <w:rPr>
          <w:rFonts w:cstheme="minorHAnsi"/>
          <w:b/>
          <w:bCs/>
          <w:sz w:val="24"/>
          <w:szCs w:val="24"/>
        </w:rPr>
        <w:sectPr w:rsidR="000A31E0" w:rsidSect="000A31E0">
          <w:type w:val="continuous"/>
          <w:pgSz w:w="12240" w:h="15840"/>
          <w:pgMar w:top="1440" w:right="1440" w:bottom="1440" w:left="1440" w:header="720" w:footer="720" w:gutter="0"/>
          <w:cols w:num="2" w:space="720"/>
          <w:docGrid w:linePitch="360"/>
        </w:sectPr>
      </w:pPr>
    </w:p>
    <w:p w14:paraId="3AA85D3D" w14:textId="2F022069" w:rsidR="000A31E0" w:rsidRDefault="000A31E0" w:rsidP="002D2DC7">
      <w:pPr>
        <w:spacing w:after="0" w:line="240" w:lineRule="auto"/>
        <w:rPr>
          <w:rFonts w:cstheme="minorHAnsi"/>
          <w:b/>
          <w:bCs/>
          <w:sz w:val="24"/>
          <w:szCs w:val="24"/>
        </w:rPr>
      </w:pPr>
    </w:p>
    <w:p w14:paraId="094C9EF1" w14:textId="2A45F091" w:rsidR="00AA63BB" w:rsidRPr="0015032B" w:rsidRDefault="00AA63BB" w:rsidP="002D2DC7">
      <w:pPr>
        <w:spacing w:after="0" w:line="240" w:lineRule="auto"/>
        <w:rPr>
          <w:rFonts w:cstheme="minorHAnsi"/>
          <w:b/>
          <w:bCs/>
          <w:sz w:val="24"/>
          <w:szCs w:val="24"/>
        </w:rPr>
      </w:pPr>
      <w:r w:rsidRPr="0015032B">
        <w:rPr>
          <w:rFonts w:cstheme="minorHAnsi"/>
          <w:b/>
          <w:bCs/>
          <w:sz w:val="24"/>
          <w:szCs w:val="24"/>
        </w:rPr>
        <w:t xml:space="preserve">What happens if they </w:t>
      </w:r>
      <w:r w:rsidR="00D323FA">
        <w:rPr>
          <w:rFonts w:cstheme="minorHAnsi"/>
          <w:b/>
          <w:bCs/>
          <w:sz w:val="24"/>
          <w:szCs w:val="24"/>
        </w:rPr>
        <w:t>refuse?</w:t>
      </w:r>
    </w:p>
    <w:p w14:paraId="34D0815B" w14:textId="77777777" w:rsidR="002D2DC7" w:rsidRPr="0015032B" w:rsidRDefault="002D2DC7" w:rsidP="002D2DC7">
      <w:pPr>
        <w:spacing w:after="0" w:line="240" w:lineRule="auto"/>
        <w:rPr>
          <w:rFonts w:cstheme="minorHAnsi"/>
          <w:sz w:val="24"/>
          <w:szCs w:val="24"/>
        </w:rPr>
      </w:pPr>
    </w:p>
    <w:p w14:paraId="5B7A3441" w14:textId="5A6D791B" w:rsidR="00AA63BB" w:rsidRPr="0015032B" w:rsidRDefault="00AA63BB" w:rsidP="002D2DC7">
      <w:pPr>
        <w:spacing w:after="0" w:line="240" w:lineRule="auto"/>
        <w:rPr>
          <w:rFonts w:cstheme="minorHAnsi"/>
          <w:sz w:val="24"/>
          <w:szCs w:val="24"/>
        </w:rPr>
      </w:pPr>
      <w:r w:rsidRPr="0015032B">
        <w:rPr>
          <w:rFonts w:cstheme="minorHAnsi"/>
          <w:sz w:val="24"/>
          <w:szCs w:val="24"/>
        </w:rPr>
        <w:t>Failure of individuals to comply with the points in this section will result in employees and students/visitors being sent home.</w:t>
      </w:r>
      <w:r w:rsidR="005E37E0">
        <w:rPr>
          <w:rFonts w:cstheme="minorHAnsi"/>
          <w:sz w:val="24"/>
          <w:szCs w:val="24"/>
        </w:rPr>
        <w:t xml:space="preserve"> In addition, see flowchart previously provided.</w:t>
      </w:r>
    </w:p>
    <w:p w14:paraId="03EA0F1E" w14:textId="77777777" w:rsidR="002D2DC7" w:rsidRPr="0015032B" w:rsidRDefault="002D2DC7" w:rsidP="002D2DC7">
      <w:pPr>
        <w:spacing w:after="0" w:line="240" w:lineRule="auto"/>
        <w:rPr>
          <w:rFonts w:cstheme="minorHAnsi"/>
          <w:b/>
          <w:bCs/>
          <w:sz w:val="24"/>
          <w:szCs w:val="24"/>
        </w:rPr>
      </w:pPr>
    </w:p>
    <w:p w14:paraId="62527FCB" w14:textId="3DFF3D93" w:rsidR="00805908" w:rsidRPr="0015032B" w:rsidRDefault="00805908" w:rsidP="002D2DC7">
      <w:pPr>
        <w:spacing w:after="0" w:line="240" w:lineRule="auto"/>
        <w:rPr>
          <w:rFonts w:cstheme="minorHAnsi"/>
          <w:b/>
          <w:bCs/>
          <w:sz w:val="24"/>
          <w:szCs w:val="24"/>
        </w:rPr>
      </w:pPr>
      <w:proofErr w:type="gramStart"/>
      <w:r w:rsidRPr="0015032B">
        <w:rPr>
          <w:rFonts w:cstheme="minorHAnsi"/>
          <w:b/>
          <w:bCs/>
          <w:sz w:val="24"/>
          <w:szCs w:val="24"/>
        </w:rPr>
        <w:t>So</w:t>
      </w:r>
      <w:proofErr w:type="gramEnd"/>
      <w:r w:rsidRPr="0015032B">
        <w:rPr>
          <w:rFonts w:cstheme="minorHAnsi"/>
          <w:b/>
          <w:bCs/>
          <w:sz w:val="24"/>
          <w:szCs w:val="24"/>
        </w:rPr>
        <w:t xml:space="preserve"> if a student doesn’t do it, how do I handle it?</w:t>
      </w:r>
    </w:p>
    <w:p w14:paraId="0C494073" w14:textId="77777777" w:rsidR="002D2DC7" w:rsidRPr="0015032B" w:rsidRDefault="002D2DC7" w:rsidP="002D2DC7">
      <w:pPr>
        <w:spacing w:after="0" w:line="240" w:lineRule="auto"/>
        <w:rPr>
          <w:rFonts w:cstheme="minorHAnsi"/>
          <w:sz w:val="24"/>
          <w:szCs w:val="24"/>
        </w:rPr>
      </w:pPr>
    </w:p>
    <w:p w14:paraId="2F5B72DE" w14:textId="455295CA"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Remind them of that completing a health screening is required to attend class. If they decide not to complete the health screening, they need to leave campus and will be counted as absent for that class period. </w:t>
      </w:r>
    </w:p>
    <w:p w14:paraId="621C4C4C" w14:textId="77777777" w:rsidR="002D2DC7" w:rsidRPr="0015032B" w:rsidRDefault="002D2DC7" w:rsidP="002D2DC7">
      <w:pPr>
        <w:spacing w:after="0" w:line="240" w:lineRule="auto"/>
        <w:rPr>
          <w:rFonts w:cstheme="minorHAnsi"/>
          <w:b/>
          <w:bCs/>
          <w:sz w:val="24"/>
          <w:szCs w:val="24"/>
        </w:rPr>
      </w:pPr>
    </w:p>
    <w:p w14:paraId="5504F1CA" w14:textId="77777777" w:rsidR="001A33C9" w:rsidRDefault="001A33C9" w:rsidP="002D2DC7">
      <w:pPr>
        <w:spacing w:after="0" w:line="240" w:lineRule="auto"/>
        <w:rPr>
          <w:rFonts w:cstheme="minorHAnsi"/>
          <w:b/>
          <w:bCs/>
          <w:sz w:val="24"/>
          <w:szCs w:val="24"/>
        </w:rPr>
      </w:pPr>
    </w:p>
    <w:p w14:paraId="16B4B20B" w14:textId="77777777" w:rsidR="001A33C9" w:rsidRDefault="001A33C9" w:rsidP="002D2DC7">
      <w:pPr>
        <w:spacing w:after="0" w:line="240" w:lineRule="auto"/>
        <w:rPr>
          <w:rFonts w:cstheme="minorHAnsi"/>
          <w:b/>
          <w:bCs/>
          <w:sz w:val="24"/>
          <w:szCs w:val="24"/>
        </w:rPr>
      </w:pPr>
    </w:p>
    <w:p w14:paraId="1DFF7AA7" w14:textId="77777777" w:rsidR="001A33C9" w:rsidRDefault="001A33C9" w:rsidP="002D2DC7">
      <w:pPr>
        <w:spacing w:after="0" w:line="240" w:lineRule="auto"/>
        <w:rPr>
          <w:rFonts w:cstheme="minorHAnsi"/>
          <w:b/>
          <w:bCs/>
          <w:sz w:val="24"/>
          <w:szCs w:val="24"/>
        </w:rPr>
      </w:pPr>
    </w:p>
    <w:p w14:paraId="42D21031" w14:textId="77777777" w:rsidR="001A33C9" w:rsidRDefault="001A33C9" w:rsidP="002D2DC7">
      <w:pPr>
        <w:spacing w:after="0" w:line="240" w:lineRule="auto"/>
        <w:rPr>
          <w:rFonts w:cstheme="minorHAnsi"/>
          <w:b/>
          <w:bCs/>
          <w:sz w:val="24"/>
          <w:szCs w:val="24"/>
        </w:rPr>
      </w:pPr>
    </w:p>
    <w:p w14:paraId="6DC23655" w14:textId="6D111150" w:rsidR="00805908" w:rsidRDefault="00805908" w:rsidP="002D2DC7">
      <w:pPr>
        <w:spacing w:after="0" w:line="240" w:lineRule="auto"/>
        <w:rPr>
          <w:rFonts w:cstheme="minorHAnsi"/>
          <w:b/>
          <w:bCs/>
          <w:sz w:val="24"/>
          <w:szCs w:val="24"/>
        </w:rPr>
      </w:pPr>
      <w:r w:rsidRPr="0015032B">
        <w:rPr>
          <w:rFonts w:cstheme="minorHAnsi"/>
          <w:b/>
          <w:bCs/>
          <w:sz w:val="24"/>
          <w:szCs w:val="24"/>
        </w:rPr>
        <w:lastRenderedPageBreak/>
        <w:t>What happens if they don’t pass the health screening?</w:t>
      </w:r>
    </w:p>
    <w:p w14:paraId="0D7E4DBC" w14:textId="77777777" w:rsidR="005E37E0" w:rsidRPr="0015032B" w:rsidRDefault="005E37E0" w:rsidP="002D2DC7">
      <w:pPr>
        <w:spacing w:after="0" w:line="240" w:lineRule="auto"/>
        <w:rPr>
          <w:rFonts w:cstheme="minorHAnsi"/>
          <w:b/>
          <w:bCs/>
          <w:sz w:val="24"/>
          <w:szCs w:val="24"/>
        </w:rPr>
      </w:pPr>
    </w:p>
    <w:p w14:paraId="7A337DFF" w14:textId="77777777" w:rsidR="00AA63BB" w:rsidRPr="0015032B" w:rsidRDefault="00AA63BB" w:rsidP="002D2DC7">
      <w:pPr>
        <w:spacing w:after="0" w:line="240" w:lineRule="auto"/>
        <w:rPr>
          <w:rFonts w:cstheme="minorHAnsi"/>
          <w:sz w:val="24"/>
          <w:szCs w:val="24"/>
        </w:rPr>
      </w:pPr>
      <w:r w:rsidRPr="0015032B">
        <w:rPr>
          <w:rFonts w:cstheme="minorHAnsi"/>
          <w:sz w:val="24"/>
          <w:szCs w:val="24"/>
        </w:rPr>
        <w:t>Any individual with a temperature of 100.4°F or higher is considered to have a fever and will be sent home. Employees are to report to their supervisor if they develop symptoms of COVID-19 (e.g., fever, cough, shortness of breath, fatigue, muscle aches, headache, recent loss of taste or smell, sore throat, congestion, nausea or vomiting, or diarrhea).</w:t>
      </w:r>
    </w:p>
    <w:p w14:paraId="307B3257" w14:textId="77777777" w:rsidR="002D2DC7" w:rsidRPr="0015032B" w:rsidRDefault="002D2DC7" w:rsidP="002D2DC7">
      <w:pPr>
        <w:spacing w:after="0" w:line="240" w:lineRule="auto"/>
        <w:rPr>
          <w:rFonts w:cstheme="minorHAnsi"/>
          <w:sz w:val="24"/>
          <w:szCs w:val="24"/>
        </w:rPr>
      </w:pPr>
    </w:p>
    <w:p w14:paraId="24759E6B" w14:textId="72A7F552" w:rsidR="00AA63BB" w:rsidRPr="0015032B" w:rsidRDefault="00AA63BB" w:rsidP="002D2DC7">
      <w:pPr>
        <w:spacing w:after="0" w:line="240" w:lineRule="auto"/>
        <w:rPr>
          <w:rFonts w:cstheme="minorHAnsi"/>
          <w:sz w:val="24"/>
          <w:szCs w:val="24"/>
        </w:rPr>
      </w:pPr>
      <w:r w:rsidRPr="0015032B">
        <w:rPr>
          <w:rFonts w:cstheme="minorHAnsi"/>
          <w:sz w:val="24"/>
          <w:szCs w:val="24"/>
        </w:rPr>
        <w:t>Any person who develops symptoms of COVID-19 while on campus will be immediately sent home and be given the “Next Steps” instruction sheet (Annex B) to inform them with appropriate actions and contact information for how to proceed.</w:t>
      </w:r>
    </w:p>
    <w:p w14:paraId="1E099E05" w14:textId="77777777" w:rsidR="002D2DC7" w:rsidRPr="0015032B" w:rsidRDefault="002D2DC7" w:rsidP="002D2DC7">
      <w:pPr>
        <w:spacing w:after="0" w:line="240" w:lineRule="auto"/>
        <w:rPr>
          <w:rFonts w:cstheme="minorHAnsi"/>
          <w:b/>
          <w:bCs/>
          <w:sz w:val="24"/>
          <w:szCs w:val="24"/>
        </w:rPr>
      </w:pPr>
    </w:p>
    <w:p w14:paraId="16D0B918" w14:textId="744E065B"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What is the </w:t>
      </w:r>
      <w:hyperlink r:id="rId28" w:history="1">
        <w:r w:rsidRPr="005117CD">
          <w:rPr>
            <w:rStyle w:val="Hyperlink"/>
            <w:rFonts w:cstheme="minorHAnsi"/>
            <w:b/>
            <w:bCs/>
            <w:sz w:val="24"/>
            <w:szCs w:val="24"/>
          </w:rPr>
          <w:t>Next Steps instruction sheet</w:t>
        </w:r>
      </w:hyperlink>
      <w:r w:rsidRPr="0015032B">
        <w:rPr>
          <w:rFonts w:cstheme="minorHAnsi"/>
          <w:b/>
          <w:bCs/>
          <w:sz w:val="24"/>
          <w:szCs w:val="24"/>
        </w:rPr>
        <w:t>?</w:t>
      </w:r>
    </w:p>
    <w:p w14:paraId="00CC9D94" w14:textId="77777777" w:rsidR="002D2DC7" w:rsidRPr="0015032B" w:rsidRDefault="002D2DC7" w:rsidP="002D2DC7">
      <w:pPr>
        <w:spacing w:after="0" w:line="240" w:lineRule="auto"/>
        <w:rPr>
          <w:rFonts w:cstheme="minorHAnsi"/>
          <w:sz w:val="24"/>
          <w:szCs w:val="24"/>
        </w:rPr>
      </w:pPr>
    </w:p>
    <w:p w14:paraId="1F1D60C8" w14:textId="0C52E658" w:rsidR="00805908" w:rsidRPr="0015032B" w:rsidRDefault="00805908" w:rsidP="002D2DC7">
      <w:pPr>
        <w:spacing w:after="0" w:line="240" w:lineRule="auto"/>
        <w:rPr>
          <w:rFonts w:cstheme="minorHAnsi"/>
          <w:sz w:val="24"/>
          <w:szCs w:val="24"/>
        </w:rPr>
      </w:pPr>
      <w:r w:rsidRPr="0015032B">
        <w:rPr>
          <w:rFonts w:cstheme="minorHAnsi"/>
          <w:sz w:val="24"/>
          <w:szCs w:val="24"/>
        </w:rPr>
        <w:t>See the link at the end of th</w:t>
      </w:r>
      <w:r w:rsidR="001403E6">
        <w:rPr>
          <w:rFonts w:cstheme="minorHAnsi"/>
          <w:sz w:val="24"/>
          <w:szCs w:val="24"/>
        </w:rPr>
        <w:t xml:space="preserve">is </w:t>
      </w:r>
      <w:r w:rsidRPr="0015032B">
        <w:rPr>
          <w:rFonts w:cstheme="minorHAnsi"/>
          <w:sz w:val="24"/>
          <w:szCs w:val="24"/>
        </w:rPr>
        <w:t>document.</w:t>
      </w:r>
    </w:p>
    <w:p w14:paraId="751D3C32" w14:textId="77777777" w:rsidR="002D2DC7" w:rsidRPr="0015032B" w:rsidRDefault="002D2DC7" w:rsidP="002D2DC7">
      <w:pPr>
        <w:spacing w:after="0" w:line="240" w:lineRule="auto"/>
        <w:rPr>
          <w:rFonts w:cstheme="minorHAnsi"/>
          <w:b/>
          <w:bCs/>
          <w:sz w:val="24"/>
          <w:szCs w:val="24"/>
        </w:rPr>
      </w:pPr>
    </w:p>
    <w:p w14:paraId="3D4091AC" w14:textId="44C5D8DC"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How do I respond if a student lets me know that they have tested positive for COVID? </w:t>
      </w:r>
    </w:p>
    <w:p w14:paraId="4AB45C22" w14:textId="77777777" w:rsidR="002D2DC7" w:rsidRPr="0015032B" w:rsidRDefault="002D2DC7" w:rsidP="002D2DC7">
      <w:pPr>
        <w:spacing w:after="0" w:line="240" w:lineRule="auto"/>
        <w:rPr>
          <w:rFonts w:cstheme="minorHAnsi"/>
          <w:b/>
          <w:bCs/>
          <w:sz w:val="24"/>
          <w:szCs w:val="24"/>
        </w:rPr>
      </w:pPr>
    </w:p>
    <w:p w14:paraId="60135B40" w14:textId="0508A512" w:rsidR="00805908" w:rsidRPr="005E37E0" w:rsidRDefault="005E37E0" w:rsidP="002D2DC7">
      <w:pPr>
        <w:spacing w:after="0" w:line="240" w:lineRule="auto"/>
        <w:rPr>
          <w:rFonts w:cstheme="minorHAnsi"/>
          <w:sz w:val="24"/>
          <w:szCs w:val="24"/>
        </w:rPr>
      </w:pPr>
      <w:r>
        <w:rPr>
          <w:rFonts w:cstheme="minorHAnsi"/>
          <w:sz w:val="24"/>
          <w:szCs w:val="24"/>
        </w:rPr>
        <w:t xml:space="preserve">Here is an </w:t>
      </w:r>
      <w:hyperlink r:id="rId29" w:history="1">
        <w:r w:rsidR="00805908" w:rsidRPr="005117CD">
          <w:rPr>
            <w:rStyle w:val="Hyperlink"/>
            <w:rFonts w:cstheme="minorHAnsi"/>
            <w:sz w:val="24"/>
            <w:szCs w:val="24"/>
          </w:rPr>
          <w:t>Email Response Template for Faculty</w:t>
        </w:r>
      </w:hyperlink>
      <w:r w:rsidR="00805908" w:rsidRPr="005E37E0">
        <w:rPr>
          <w:rFonts w:cstheme="minorHAnsi"/>
          <w:sz w:val="24"/>
          <w:szCs w:val="24"/>
        </w:rPr>
        <w:t xml:space="preserve"> </w:t>
      </w:r>
    </w:p>
    <w:p w14:paraId="0D3E58CA" w14:textId="77777777" w:rsidR="002D2DC7" w:rsidRPr="0015032B" w:rsidRDefault="002D2DC7" w:rsidP="002D2DC7">
      <w:pPr>
        <w:spacing w:after="0" w:line="240" w:lineRule="auto"/>
        <w:rPr>
          <w:rFonts w:cstheme="minorHAnsi"/>
          <w:sz w:val="24"/>
          <w:szCs w:val="24"/>
        </w:rPr>
      </w:pPr>
    </w:p>
    <w:p w14:paraId="265F6230" w14:textId="043F58CD"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Hello (Student Name), </w:t>
      </w:r>
    </w:p>
    <w:p w14:paraId="13DAF681" w14:textId="77777777"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Thank you very much for informing me of your diagnosis. Clark College cares about your health and well-being and the College will be in touch with you soon regarding next steps. </w:t>
      </w:r>
    </w:p>
    <w:p w14:paraId="013C14D9" w14:textId="5D777F5B"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While you wait for our next message, please read the CDC’s guidance for self-care when diagnosed with COVID-19: </w:t>
      </w:r>
      <w:hyperlink r:id="rId30" w:history="1">
        <w:r w:rsidRPr="0015032B">
          <w:rPr>
            <w:rStyle w:val="Hyperlink"/>
            <w:rFonts w:cstheme="minorHAnsi"/>
            <w:sz w:val="24"/>
            <w:szCs w:val="24"/>
          </w:rPr>
          <w:t>https://www.cdc.gov/coronavirus/2019-ncov/if-you-are-sick/stepswhen-sick.html</w:t>
        </w:r>
      </w:hyperlink>
      <w:r w:rsidRPr="0015032B">
        <w:rPr>
          <w:rFonts w:cstheme="minorHAnsi"/>
          <w:sz w:val="24"/>
          <w:szCs w:val="24"/>
        </w:rPr>
        <w:t xml:space="preserve"> </w:t>
      </w:r>
    </w:p>
    <w:p w14:paraId="61A090DF" w14:textId="522F722D" w:rsidR="00805908" w:rsidRPr="0015032B" w:rsidRDefault="00805908" w:rsidP="002D2DC7">
      <w:pPr>
        <w:spacing w:after="0" w:line="240" w:lineRule="auto"/>
        <w:rPr>
          <w:rFonts w:cstheme="minorHAnsi"/>
          <w:sz w:val="24"/>
          <w:szCs w:val="24"/>
        </w:rPr>
      </w:pPr>
      <w:r w:rsidRPr="0015032B">
        <w:rPr>
          <w:rFonts w:cstheme="minorHAnsi"/>
          <w:sz w:val="24"/>
          <w:szCs w:val="24"/>
        </w:rPr>
        <w:t>Take Care, (Faculty Signature)</w:t>
      </w:r>
    </w:p>
    <w:p w14:paraId="6DECCBF5" w14:textId="77777777" w:rsidR="002D2DC7" w:rsidRPr="0015032B" w:rsidRDefault="002D2DC7" w:rsidP="002D2DC7">
      <w:pPr>
        <w:spacing w:after="0" w:line="240" w:lineRule="auto"/>
        <w:rPr>
          <w:rFonts w:cstheme="minorHAnsi"/>
          <w:b/>
          <w:bCs/>
          <w:sz w:val="24"/>
          <w:szCs w:val="24"/>
        </w:rPr>
      </w:pPr>
    </w:p>
    <w:p w14:paraId="59CCCE79" w14:textId="2BE0E638"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But what do I do after they let me know? </w:t>
      </w:r>
    </w:p>
    <w:p w14:paraId="6EBD532D" w14:textId="77777777" w:rsidR="002D2DC7" w:rsidRPr="0015032B" w:rsidRDefault="002D2DC7" w:rsidP="002D2DC7">
      <w:pPr>
        <w:spacing w:after="0" w:line="240" w:lineRule="auto"/>
        <w:rPr>
          <w:rFonts w:cstheme="minorHAnsi"/>
          <w:sz w:val="24"/>
          <w:szCs w:val="24"/>
        </w:rPr>
      </w:pPr>
    </w:p>
    <w:p w14:paraId="0002E694" w14:textId="20F3B655"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Follow the </w:t>
      </w:r>
      <w:hyperlink r:id="rId31" w:history="1">
        <w:r w:rsidRPr="005117CD">
          <w:rPr>
            <w:rStyle w:val="Hyperlink"/>
            <w:rFonts w:cstheme="minorHAnsi"/>
            <w:sz w:val="24"/>
            <w:szCs w:val="24"/>
          </w:rPr>
          <w:t>Next Step Instruction Sheet</w:t>
        </w:r>
      </w:hyperlink>
      <w:r w:rsidR="00881F91">
        <w:rPr>
          <w:rFonts w:cstheme="minorHAnsi"/>
          <w:sz w:val="24"/>
          <w:szCs w:val="24"/>
        </w:rPr>
        <w:t xml:space="preserve"> and review the </w:t>
      </w:r>
      <w:hyperlink r:id="rId32" w:history="1">
        <w:r w:rsidR="00881F91" w:rsidRPr="00881F91">
          <w:rPr>
            <w:rStyle w:val="Hyperlink"/>
            <w:rFonts w:cstheme="minorHAnsi"/>
            <w:sz w:val="24"/>
            <w:szCs w:val="24"/>
          </w:rPr>
          <w:t>Student Case Protocol document</w:t>
        </w:r>
      </w:hyperlink>
      <w:r w:rsidRPr="0015032B">
        <w:rPr>
          <w:rFonts w:cstheme="minorHAnsi"/>
          <w:sz w:val="24"/>
          <w:szCs w:val="24"/>
        </w:rPr>
        <w:t>.</w:t>
      </w:r>
    </w:p>
    <w:p w14:paraId="0491CE02" w14:textId="77777777" w:rsidR="002D2DC7" w:rsidRPr="0015032B" w:rsidRDefault="002D2DC7" w:rsidP="002D2DC7">
      <w:pPr>
        <w:spacing w:after="0" w:line="240" w:lineRule="auto"/>
        <w:rPr>
          <w:rFonts w:cstheme="minorHAnsi"/>
          <w:b/>
          <w:bCs/>
          <w:sz w:val="24"/>
          <w:szCs w:val="24"/>
        </w:rPr>
      </w:pPr>
    </w:p>
    <w:p w14:paraId="65EE7BAB" w14:textId="702CDFC7"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Do I have to let other students know?</w:t>
      </w:r>
    </w:p>
    <w:p w14:paraId="48367365" w14:textId="77777777" w:rsidR="002D2DC7" w:rsidRPr="0015032B" w:rsidRDefault="002D2DC7" w:rsidP="002D2DC7">
      <w:pPr>
        <w:spacing w:after="0" w:line="240" w:lineRule="auto"/>
        <w:rPr>
          <w:rFonts w:cstheme="minorHAnsi"/>
          <w:sz w:val="24"/>
          <w:szCs w:val="24"/>
        </w:rPr>
      </w:pPr>
    </w:p>
    <w:p w14:paraId="2BC3497B" w14:textId="066BF79B" w:rsidR="00805908" w:rsidRDefault="00805908" w:rsidP="002D2DC7">
      <w:pPr>
        <w:spacing w:after="0" w:line="240" w:lineRule="auto"/>
        <w:rPr>
          <w:rFonts w:cstheme="minorHAnsi"/>
          <w:sz w:val="24"/>
          <w:szCs w:val="24"/>
        </w:rPr>
      </w:pPr>
      <w:r w:rsidRPr="0015032B">
        <w:rPr>
          <w:rFonts w:cstheme="minorHAnsi"/>
          <w:sz w:val="24"/>
          <w:szCs w:val="24"/>
        </w:rPr>
        <w:t xml:space="preserve">No. Allow the process to occur as outlined in the </w:t>
      </w:r>
      <w:hyperlink r:id="rId33" w:history="1">
        <w:r w:rsidRPr="005117CD">
          <w:rPr>
            <w:rStyle w:val="Hyperlink"/>
            <w:rFonts w:cstheme="minorHAnsi"/>
            <w:sz w:val="24"/>
            <w:szCs w:val="24"/>
          </w:rPr>
          <w:t>Next Step Instruction sheet</w:t>
        </w:r>
      </w:hyperlink>
      <w:r w:rsidRPr="0015032B">
        <w:rPr>
          <w:rFonts w:cstheme="minorHAnsi"/>
          <w:sz w:val="24"/>
          <w:szCs w:val="24"/>
        </w:rPr>
        <w:t>.</w:t>
      </w:r>
    </w:p>
    <w:p w14:paraId="0A095413" w14:textId="22EB0D9C" w:rsidR="00E82B8B" w:rsidRDefault="00E82B8B" w:rsidP="002D2DC7">
      <w:pPr>
        <w:spacing w:after="0" w:line="240" w:lineRule="auto"/>
        <w:rPr>
          <w:rFonts w:cstheme="minorHAnsi"/>
          <w:sz w:val="24"/>
          <w:szCs w:val="24"/>
        </w:rPr>
      </w:pPr>
    </w:p>
    <w:p w14:paraId="2E75CFB2" w14:textId="43168A69" w:rsidR="00E82B8B" w:rsidRDefault="00E82B8B" w:rsidP="002D2DC7">
      <w:pPr>
        <w:spacing w:after="0" w:line="240" w:lineRule="auto"/>
        <w:rPr>
          <w:rFonts w:cstheme="minorHAnsi"/>
          <w:b/>
          <w:bCs/>
          <w:sz w:val="24"/>
          <w:szCs w:val="24"/>
        </w:rPr>
      </w:pPr>
      <w:r>
        <w:rPr>
          <w:rFonts w:cstheme="minorHAnsi"/>
          <w:b/>
          <w:bCs/>
          <w:sz w:val="24"/>
          <w:szCs w:val="24"/>
        </w:rPr>
        <w:t>Will my class be immediately quarantined?</w:t>
      </w:r>
    </w:p>
    <w:p w14:paraId="52C8A540" w14:textId="7678708C" w:rsidR="00E82B8B" w:rsidRDefault="00E82B8B" w:rsidP="002D2DC7">
      <w:pPr>
        <w:spacing w:after="0" w:line="240" w:lineRule="auto"/>
        <w:rPr>
          <w:rFonts w:cstheme="minorHAnsi"/>
          <w:b/>
          <w:bCs/>
          <w:sz w:val="24"/>
          <w:szCs w:val="24"/>
        </w:rPr>
      </w:pPr>
    </w:p>
    <w:p w14:paraId="0582A512" w14:textId="385EB7BD" w:rsidR="00E82B8B" w:rsidRPr="00E82B8B" w:rsidRDefault="00E82B8B" w:rsidP="002D2DC7">
      <w:pPr>
        <w:spacing w:after="0" w:line="240" w:lineRule="auto"/>
        <w:rPr>
          <w:rFonts w:cstheme="minorHAnsi"/>
          <w:sz w:val="24"/>
          <w:szCs w:val="24"/>
        </w:rPr>
      </w:pPr>
      <w:r>
        <w:rPr>
          <w:rFonts w:cstheme="minorHAnsi"/>
          <w:sz w:val="24"/>
          <w:szCs w:val="24"/>
        </w:rPr>
        <w:t xml:space="preserve">No, not necessarily. The most important thing for you to do is follow the directions on the Next Step Instruction sheet and get it reported so that more discovery can occur. The Manager of Environmental Health &amp; Safety </w:t>
      </w:r>
      <w:r w:rsidRPr="00E82B8B">
        <w:rPr>
          <w:rFonts w:cstheme="minorHAnsi"/>
          <w:sz w:val="24"/>
          <w:szCs w:val="24"/>
        </w:rPr>
        <w:t>will do contact tracing and advise on next steps consistent with state and public health guidance.</w:t>
      </w:r>
    </w:p>
    <w:p w14:paraId="20622541" w14:textId="77777777" w:rsidR="005E37E0" w:rsidRDefault="005E37E0" w:rsidP="002D2DC7">
      <w:pPr>
        <w:spacing w:after="0" w:line="240" w:lineRule="auto"/>
        <w:rPr>
          <w:rFonts w:cstheme="minorHAnsi"/>
          <w:b/>
          <w:bCs/>
          <w:sz w:val="24"/>
          <w:szCs w:val="24"/>
        </w:rPr>
      </w:pPr>
    </w:p>
    <w:p w14:paraId="6B12DE2F" w14:textId="77777777" w:rsidR="001A33C9" w:rsidRDefault="001A33C9" w:rsidP="005E37E0">
      <w:pPr>
        <w:spacing w:after="0" w:line="240" w:lineRule="auto"/>
        <w:rPr>
          <w:rFonts w:cstheme="minorHAnsi"/>
          <w:b/>
          <w:bCs/>
          <w:sz w:val="24"/>
          <w:szCs w:val="24"/>
        </w:rPr>
      </w:pPr>
    </w:p>
    <w:p w14:paraId="0811B816" w14:textId="77777777" w:rsidR="001A33C9" w:rsidRDefault="001A33C9" w:rsidP="005E37E0">
      <w:pPr>
        <w:spacing w:after="0" w:line="240" w:lineRule="auto"/>
        <w:rPr>
          <w:rFonts w:cstheme="minorHAnsi"/>
          <w:b/>
          <w:bCs/>
          <w:sz w:val="24"/>
          <w:szCs w:val="24"/>
        </w:rPr>
      </w:pPr>
    </w:p>
    <w:p w14:paraId="750009B3" w14:textId="4DE29241" w:rsidR="005E37E0" w:rsidRPr="0015032B" w:rsidRDefault="005E37E0" w:rsidP="005E37E0">
      <w:pPr>
        <w:spacing w:after="0" w:line="240" w:lineRule="auto"/>
        <w:rPr>
          <w:rFonts w:cstheme="minorHAnsi"/>
          <w:b/>
          <w:bCs/>
          <w:sz w:val="24"/>
          <w:szCs w:val="24"/>
        </w:rPr>
      </w:pPr>
      <w:r w:rsidRPr="0015032B">
        <w:rPr>
          <w:rFonts w:cstheme="minorHAnsi"/>
          <w:b/>
          <w:bCs/>
          <w:sz w:val="24"/>
          <w:szCs w:val="24"/>
        </w:rPr>
        <w:lastRenderedPageBreak/>
        <w:t xml:space="preserve">What if </w:t>
      </w:r>
      <w:r>
        <w:rPr>
          <w:rFonts w:cstheme="minorHAnsi"/>
          <w:b/>
          <w:bCs/>
          <w:sz w:val="24"/>
          <w:szCs w:val="24"/>
        </w:rPr>
        <w:t>I observe a s</w:t>
      </w:r>
      <w:r w:rsidRPr="0015032B">
        <w:rPr>
          <w:rFonts w:cstheme="minorHAnsi"/>
          <w:b/>
          <w:bCs/>
          <w:sz w:val="24"/>
          <w:szCs w:val="24"/>
        </w:rPr>
        <w:t>tudent showing signs of COVID</w:t>
      </w:r>
      <w:r>
        <w:rPr>
          <w:rFonts w:cstheme="minorHAnsi"/>
          <w:b/>
          <w:bCs/>
          <w:sz w:val="24"/>
          <w:szCs w:val="24"/>
        </w:rPr>
        <w:t>; what should I do?</w:t>
      </w:r>
    </w:p>
    <w:p w14:paraId="1D810AF8" w14:textId="77777777" w:rsidR="005E37E0" w:rsidRPr="0015032B" w:rsidRDefault="005E37E0" w:rsidP="005E37E0">
      <w:pPr>
        <w:spacing w:after="0" w:line="240" w:lineRule="auto"/>
        <w:rPr>
          <w:rFonts w:cstheme="minorHAnsi"/>
          <w:sz w:val="24"/>
          <w:szCs w:val="24"/>
        </w:rPr>
      </w:pPr>
    </w:p>
    <w:p w14:paraId="7A8E9825" w14:textId="77777777" w:rsidR="005E37E0" w:rsidRDefault="005E37E0" w:rsidP="005E37E0">
      <w:pPr>
        <w:spacing w:after="0" w:line="240" w:lineRule="auto"/>
        <w:rPr>
          <w:rFonts w:cstheme="minorHAnsi"/>
          <w:sz w:val="24"/>
          <w:szCs w:val="24"/>
        </w:rPr>
      </w:pPr>
      <w:r w:rsidRPr="0015032B">
        <w:rPr>
          <w:rFonts w:cstheme="minorHAnsi"/>
          <w:sz w:val="24"/>
          <w:szCs w:val="24"/>
        </w:rPr>
        <w:t>Offer specific facts about your observations and encourage them to go to Health Services on campus and/or their medical provider.</w:t>
      </w:r>
    </w:p>
    <w:p w14:paraId="4B6FAB4B" w14:textId="77777777" w:rsidR="005E37E0" w:rsidRDefault="005E37E0" w:rsidP="005E37E0">
      <w:pPr>
        <w:spacing w:after="0" w:line="240" w:lineRule="auto"/>
        <w:rPr>
          <w:rFonts w:cstheme="minorHAnsi"/>
          <w:sz w:val="24"/>
          <w:szCs w:val="24"/>
        </w:rPr>
      </w:pPr>
    </w:p>
    <w:p w14:paraId="160B2CCC" w14:textId="77777777" w:rsidR="005E37E0" w:rsidRDefault="005E37E0" w:rsidP="005E37E0">
      <w:pPr>
        <w:spacing w:after="0" w:line="240" w:lineRule="auto"/>
        <w:rPr>
          <w:rFonts w:cstheme="minorHAnsi"/>
          <w:b/>
          <w:bCs/>
          <w:sz w:val="24"/>
          <w:szCs w:val="24"/>
        </w:rPr>
      </w:pPr>
      <w:r>
        <w:rPr>
          <w:rFonts w:cstheme="minorHAnsi"/>
          <w:b/>
          <w:bCs/>
          <w:sz w:val="24"/>
          <w:szCs w:val="24"/>
        </w:rPr>
        <w:t xml:space="preserve">What if a student </w:t>
      </w:r>
      <w:proofErr w:type="gramStart"/>
      <w:r>
        <w:rPr>
          <w:rFonts w:cstheme="minorHAnsi"/>
          <w:b/>
          <w:bCs/>
          <w:sz w:val="24"/>
          <w:szCs w:val="24"/>
        </w:rPr>
        <w:t>misses</w:t>
      </w:r>
      <w:proofErr w:type="gramEnd"/>
      <w:r>
        <w:rPr>
          <w:rFonts w:cstheme="minorHAnsi"/>
          <w:b/>
          <w:bCs/>
          <w:sz w:val="24"/>
          <w:szCs w:val="24"/>
        </w:rPr>
        <w:t xml:space="preserve"> class due to COVID? How do I handle that? </w:t>
      </w:r>
    </w:p>
    <w:p w14:paraId="45C24BB3" w14:textId="77777777" w:rsidR="005E37E0" w:rsidRDefault="005E37E0" w:rsidP="005E37E0">
      <w:pPr>
        <w:spacing w:after="0" w:line="240" w:lineRule="auto"/>
        <w:rPr>
          <w:rFonts w:cstheme="minorHAnsi"/>
          <w:b/>
          <w:bCs/>
          <w:sz w:val="24"/>
          <w:szCs w:val="24"/>
        </w:rPr>
      </w:pPr>
    </w:p>
    <w:p w14:paraId="49DEF7B4" w14:textId="77777777" w:rsidR="005E37E0" w:rsidRDefault="005E37E0" w:rsidP="005E37E0">
      <w:pPr>
        <w:spacing w:after="0" w:line="240" w:lineRule="auto"/>
        <w:rPr>
          <w:rFonts w:cstheme="minorHAnsi"/>
          <w:sz w:val="24"/>
          <w:szCs w:val="24"/>
        </w:rPr>
      </w:pPr>
      <w:r>
        <w:rPr>
          <w:rFonts w:cstheme="minorHAnsi"/>
          <w:sz w:val="24"/>
          <w:szCs w:val="24"/>
        </w:rPr>
        <w:t xml:space="preserve">Really consider your attendance policy and be clear about how it will be handled. Students should not be penalized for absences due to having COVID. At the same time, course outcomes do need to be met. It would be a good strategy to determine what a student could “do” in lieu of attending class. In addition, consider the deadlines of those “make-ups” as a student who has COVID may not have the physical or mental ability to focus on coursework. In addition, be cognizant of requiring “proof” of illness. Some students will not have access to a medical provider in order to provide that kind of documentation. </w:t>
      </w:r>
    </w:p>
    <w:p w14:paraId="09D1A0E4" w14:textId="77777777" w:rsidR="005E37E0" w:rsidRDefault="005E37E0" w:rsidP="005E37E0">
      <w:pPr>
        <w:spacing w:after="0" w:line="240" w:lineRule="auto"/>
        <w:rPr>
          <w:rFonts w:cstheme="minorHAnsi"/>
          <w:sz w:val="24"/>
          <w:szCs w:val="24"/>
        </w:rPr>
      </w:pPr>
    </w:p>
    <w:p w14:paraId="4A15FEE7" w14:textId="77777777" w:rsidR="005E37E0" w:rsidRPr="004200BD" w:rsidRDefault="005E37E0" w:rsidP="005E37E0">
      <w:pPr>
        <w:spacing w:after="0" w:line="240" w:lineRule="auto"/>
        <w:rPr>
          <w:rFonts w:cstheme="minorHAnsi"/>
          <w:sz w:val="24"/>
          <w:szCs w:val="24"/>
        </w:rPr>
      </w:pPr>
      <w:r>
        <w:rPr>
          <w:rFonts w:cstheme="minorHAnsi"/>
          <w:sz w:val="24"/>
          <w:szCs w:val="24"/>
        </w:rPr>
        <w:t>However, you decide to handle absences due to COVID, be very clear in your syllabus. Should there be appeals to Division Chairs and/or Deans, it will be difficult to support your position if decisions seem arbitrary. The clearer the language (and following that language), the better it is for the student to know your expectations and how to proceed and the better it is for the Division Chair and/or Deans to determine if the student has grounds for asserting unfair practices.</w:t>
      </w:r>
    </w:p>
    <w:p w14:paraId="723E1D3D" w14:textId="77777777" w:rsidR="005E37E0" w:rsidRDefault="005E37E0" w:rsidP="002D2DC7">
      <w:pPr>
        <w:spacing w:after="0" w:line="240" w:lineRule="auto"/>
        <w:rPr>
          <w:rFonts w:cstheme="minorHAnsi"/>
          <w:b/>
          <w:bCs/>
          <w:sz w:val="24"/>
          <w:szCs w:val="24"/>
        </w:rPr>
      </w:pPr>
    </w:p>
    <w:p w14:paraId="036DBCE2" w14:textId="48E0C6F9"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 xml:space="preserve">What if it’s me that is sick? </w:t>
      </w:r>
    </w:p>
    <w:p w14:paraId="6ECE451B" w14:textId="77777777" w:rsidR="002D2DC7" w:rsidRPr="0015032B" w:rsidRDefault="002D2DC7" w:rsidP="002D2DC7">
      <w:pPr>
        <w:spacing w:after="0" w:line="240" w:lineRule="auto"/>
        <w:rPr>
          <w:rFonts w:cstheme="minorHAnsi"/>
          <w:sz w:val="24"/>
          <w:szCs w:val="24"/>
        </w:rPr>
      </w:pPr>
    </w:p>
    <w:p w14:paraId="50CB74D4" w14:textId="3999D8EE" w:rsidR="00805908" w:rsidRPr="005117CD" w:rsidRDefault="005117CD" w:rsidP="002D2DC7">
      <w:pPr>
        <w:spacing w:after="0" w:line="240" w:lineRule="auto"/>
        <w:rPr>
          <w:rFonts w:cstheme="minorHAnsi"/>
          <w:sz w:val="24"/>
          <w:szCs w:val="24"/>
        </w:rPr>
      </w:pPr>
      <w:r w:rsidRPr="005117CD">
        <w:rPr>
          <w:rFonts w:cstheme="minorHAnsi"/>
          <w:sz w:val="24"/>
          <w:szCs w:val="24"/>
        </w:rPr>
        <w:t xml:space="preserve">First, take care of yourself. And immediately follow the directions of the </w:t>
      </w:r>
      <w:hyperlink r:id="rId34" w:history="1">
        <w:r w:rsidRPr="005117CD">
          <w:rPr>
            <w:rStyle w:val="Hyperlink"/>
            <w:sz w:val="24"/>
            <w:szCs w:val="24"/>
          </w:rPr>
          <w:t>Positive Case Protocol</w:t>
        </w:r>
      </w:hyperlink>
      <w:r>
        <w:rPr>
          <w:sz w:val="24"/>
          <w:szCs w:val="24"/>
        </w:rPr>
        <w:t xml:space="preserve"> document, which is </w:t>
      </w:r>
      <w:r w:rsidR="00805908" w:rsidRPr="005117CD">
        <w:rPr>
          <w:rFonts w:cstheme="minorHAnsi"/>
          <w:sz w:val="24"/>
          <w:szCs w:val="24"/>
        </w:rPr>
        <w:t>link</w:t>
      </w:r>
      <w:r>
        <w:rPr>
          <w:rFonts w:cstheme="minorHAnsi"/>
          <w:sz w:val="24"/>
          <w:szCs w:val="24"/>
        </w:rPr>
        <w:t>ed</w:t>
      </w:r>
      <w:r w:rsidR="00805908" w:rsidRPr="005117CD">
        <w:rPr>
          <w:rFonts w:cstheme="minorHAnsi"/>
          <w:sz w:val="24"/>
          <w:szCs w:val="24"/>
        </w:rPr>
        <w:t xml:space="preserve"> at the end of th</w:t>
      </w:r>
      <w:r>
        <w:rPr>
          <w:rFonts w:cstheme="minorHAnsi"/>
          <w:sz w:val="24"/>
          <w:szCs w:val="24"/>
        </w:rPr>
        <w:t>is</w:t>
      </w:r>
      <w:r w:rsidR="00805908" w:rsidRPr="005117CD">
        <w:rPr>
          <w:rFonts w:cstheme="minorHAnsi"/>
          <w:sz w:val="24"/>
          <w:szCs w:val="24"/>
        </w:rPr>
        <w:t xml:space="preserve"> document about what to do if you have COVID.</w:t>
      </w:r>
    </w:p>
    <w:p w14:paraId="3AD21A83" w14:textId="77777777" w:rsidR="002D2DC7" w:rsidRPr="0015032B" w:rsidRDefault="002D2DC7" w:rsidP="002D2DC7">
      <w:pPr>
        <w:spacing w:after="0" w:line="240" w:lineRule="auto"/>
        <w:rPr>
          <w:rFonts w:cstheme="minorHAnsi"/>
          <w:b/>
          <w:bCs/>
          <w:sz w:val="24"/>
          <w:szCs w:val="24"/>
        </w:rPr>
      </w:pPr>
    </w:p>
    <w:p w14:paraId="40439A8F" w14:textId="7A3E15AA" w:rsidR="00805908" w:rsidRPr="0015032B" w:rsidRDefault="00805908" w:rsidP="002D2DC7">
      <w:pPr>
        <w:spacing w:after="0" w:line="240" w:lineRule="auto"/>
        <w:rPr>
          <w:rFonts w:cstheme="minorHAnsi"/>
          <w:b/>
          <w:bCs/>
          <w:sz w:val="24"/>
          <w:szCs w:val="24"/>
        </w:rPr>
      </w:pPr>
      <w:r w:rsidRPr="0015032B">
        <w:rPr>
          <w:rFonts w:cstheme="minorHAnsi"/>
          <w:b/>
          <w:bCs/>
          <w:sz w:val="24"/>
          <w:szCs w:val="24"/>
        </w:rPr>
        <w:t>What if I am sick but tested negative for COVID?</w:t>
      </w:r>
    </w:p>
    <w:p w14:paraId="7899BA8C" w14:textId="77777777" w:rsidR="002D2DC7" w:rsidRPr="0015032B" w:rsidRDefault="002D2DC7" w:rsidP="002D2DC7">
      <w:pPr>
        <w:spacing w:after="0" w:line="240" w:lineRule="auto"/>
        <w:rPr>
          <w:rFonts w:cstheme="minorHAnsi"/>
          <w:sz w:val="24"/>
          <w:szCs w:val="24"/>
        </w:rPr>
      </w:pPr>
    </w:p>
    <w:p w14:paraId="4F4B2F3C" w14:textId="294FE1E4" w:rsidR="00AA63BB" w:rsidRPr="0015032B" w:rsidRDefault="00AA63BB" w:rsidP="002D2DC7">
      <w:pPr>
        <w:spacing w:after="0" w:line="240" w:lineRule="auto"/>
        <w:rPr>
          <w:rFonts w:cstheme="minorHAnsi"/>
          <w:sz w:val="24"/>
          <w:szCs w:val="24"/>
        </w:rPr>
      </w:pPr>
      <w:r w:rsidRPr="0015032B">
        <w:rPr>
          <w:rFonts w:cstheme="minorHAnsi"/>
          <w:sz w:val="24"/>
          <w:szCs w:val="24"/>
        </w:rPr>
        <w:t>If the employee provides a statement from a medical professional stating that the employee is not ill and the symptoms the employee exhibited are not because of COVID-19, the employer will grant the employee access to the worksite.</w:t>
      </w:r>
    </w:p>
    <w:p w14:paraId="73FC8F98" w14:textId="77777777" w:rsidR="002D2DC7" w:rsidRPr="0015032B" w:rsidRDefault="002D2DC7" w:rsidP="002D2DC7">
      <w:pPr>
        <w:spacing w:after="0" w:line="240" w:lineRule="auto"/>
        <w:rPr>
          <w:rFonts w:cstheme="minorHAnsi"/>
          <w:b/>
          <w:bCs/>
          <w:sz w:val="24"/>
          <w:szCs w:val="24"/>
        </w:rPr>
      </w:pPr>
    </w:p>
    <w:p w14:paraId="78833E92" w14:textId="77777777" w:rsidR="002D2DC7" w:rsidRPr="0015032B" w:rsidRDefault="006871C1" w:rsidP="002D2DC7">
      <w:pPr>
        <w:spacing w:after="0" w:line="240" w:lineRule="auto"/>
        <w:rPr>
          <w:rFonts w:cstheme="minorHAnsi"/>
          <w:b/>
          <w:bCs/>
          <w:sz w:val="24"/>
          <w:szCs w:val="24"/>
        </w:rPr>
      </w:pPr>
      <w:r w:rsidRPr="0015032B">
        <w:rPr>
          <w:rFonts w:cstheme="minorHAnsi"/>
          <w:b/>
          <w:bCs/>
          <w:sz w:val="24"/>
          <w:szCs w:val="24"/>
        </w:rPr>
        <w:t xml:space="preserve">What about the HVAC system and air flow? What procedures are taking place to maintain </w:t>
      </w:r>
    </w:p>
    <w:p w14:paraId="4EBA746D" w14:textId="20871026"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healthy air circulation?</w:t>
      </w:r>
    </w:p>
    <w:p w14:paraId="6602D4FF" w14:textId="77777777" w:rsidR="002D2DC7" w:rsidRPr="0015032B" w:rsidRDefault="002D2DC7" w:rsidP="002D2DC7">
      <w:pPr>
        <w:spacing w:after="0" w:line="240" w:lineRule="auto"/>
        <w:rPr>
          <w:rFonts w:cstheme="minorHAnsi"/>
          <w:sz w:val="24"/>
          <w:szCs w:val="24"/>
        </w:rPr>
      </w:pPr>
    </w:p>
    <w:p w14:paraId="4CBAECDE" w14:textId="5E044CCA" w:rsidR="006871C1" w:rsidRPr="0015032B" w:rsidRDefault="006871C1" w:rsidP="002D2DC7">
      <w:pPr>
        <w:spacing w:after="0" w:line="240" w:lineRule="auto"/>
        <w:rPr>
          <w:rFonts w:cstheme="minorHAnsi"/>
          <w:sz w:val="24"/>
          <w:szCs w:val="24"/>
        </w:rPr>
      </w:pPr>
      <w:r w:rsidRPr="0015032B">
        <w:rPr>
          <w:rFonts w:cstheme="minorHAnsi"/>
          <w:sz w:val="24"/>
          <w:szCs w:val="24"/>
        </w:rPr>
        <w:t>The following policies and procedures have been put in place:</w:t>
      </w:r>
    </w:p>
    <w:p w14:paraId="6D57EC03" w14:textId="77777777" w:rsidR="002D2DC7" w:rsidRPr="0015032B" w:rsidRDefault="002D2DC7" w:rsidP="002D2DC7">
      <w:pPr>
        <w:spacing w:after="0" w:line="240" w:lineRule="auto"/>
        <w:rPr>
          <w:rFonts w:cstheme="minorHAnsi"/>
          <w:sz w:val="24"/>
          <w:szCs w:val="24"/>
        </w:rPr>
      </w:pPr>
    </w:p>
    <w:p w14:paraId="3A1DEF8B" w14:textId="15B21EE5" w:rsidR="006871C1" w:rsidRPr="0015032B" w:rsidRDefault="006871C1" w:rsidP="002D2DC7">
      <w:pPr>
        <w:spacing w:after="0" w:line="240" w:lineRule="auto"/>
        <w:rPr>
          <w:rFonts w:cstheme="minorHAnsi"/>
          <w:sz w:val="24"/>
          <w:szCs w:val="24"/>
        </w:rPr>
      </w:pPr>
      <w:r w:rsidRPr="0015032B">
        <w:rPr>
          <w:rFonts w:cstheme="minorHAnsi"/>
          <w:sz w:val="24"/>
          <w:szCs w:val="24"/>
        </w:rPr>
        <w:t>Campus HVAC systems will operate at 95% efficiency (how they use energy), which is the industry standard and recommended for COVID-19 mitigation in closed spaces.</w:t>
      </w:r>
    </w:p>
    <w:p w14:paraId="45A47E2B" w14:textId="77777777" w:rsidR="002D2DC7" w:rsidRPr="0015032B" w:rsidRDefault="002D2DC7" w:rsidP="002D2DC7">
      <w:pPr>
        <w:spacing w:after="0" w:line="240" w:lineRule="auto"/>
        <w:rPr>
          <w:rFonts w:cstheme="minorHAnsi"/>
          <w:sz w:val="24"/>
          <w:szCs w:val="24"/>
        </w:rPr>
      </w:pPr>
    </w:p>
    <w:p w14:paraId="297B7ABE" w14:textId="61063177" w:rsidR="006871C1" w:rsidRPr="0015032B" w:rsidRDefault="006871C1" w:rsidP="002D2DC7">
      <w:pPr>
        <w:spacing w:after="0" w:line="240" w:lineRule="auto"/>
        <w:rPr>
          <w:rFonts w:cstheme="minorHAnsi"/>
          <w:sz w:val="24"/>
          <w:szCs w:val="24"/>
        </w:rPr>
      </w:pPr>
      <w:r w:rsidRPr="0015032B">
        <w:rPr>
          <w:rFonts w:cstheme="minorHAnsi"/>
          <w:sz w:val="24"/>
          <w:szCs w:val="24"/>
        </w:rPr>
        <w:t>Campus HVAC systems will provide four air exchanges per hour in each room, which is the industry standard and recommended for COVID-19 mitigation in closed spaces.</w:t>
      </w:r>
    </w:p>
    <w:p w14:paraId="6EB4D5F1" w14:textId="77777777" w:rsidR="002D2DC7" w:rsidRPr="0015032B" w:rsidRDefault="002D2DC7" w:rsidP="002D2DC7">
      <w:pPr>
        <w:spacing w:after="0" w:line="240" w:lineRule="auto"/>
        <w:rPr>
          <w:rFonts w:cstheme="minorHAnsi"/>
          <w:sz w:val="24"/>
          <w:szCs w:val="24"/>
        </w:rPr>
      </w:pPr>
    </w:p>
    <w:p w14:paraId="01209D4D" w14:textId="52890C97" w:rsidR="006871C1" w:rsidRPr="0015032B" w:rsidRDefault="006871C1" w:rsidP="002D2DC7">
      <w:pPr>
        <w:spacing w:after="0" w:line="240" w:lineRule="auto"/>
        <w:rPr>
          <w:rFonts w:cstheme="minorHAnsi"/>
          <w:sz w:val="24"/>
          <w:szCs w:val="24"/>
        </w:rPr>
      </w:pPr>
      <w:r w:rsidRPr="0015032B">
        <w:rPr>
          <w:rFonts w:cstheme="minorHAnsi"/>
          <w:sz w:val="24"/>
          <w:szCs w:val="24"/>
        </w:rPr>
        <w:lastRenderedPageBreak/>
        <w:t>Campus HVAC systems will run at maximum outside airflow for 2 hours before and after the buildings are occupied. (Percentage of outside air will vary based on outside air temperature).</w:t>
      </w:r>
    </w:p>
    <w:p w14:paraId="5B3F3104" w14:textId="77777777" w:rsidR="006871C1" w:rsidRPr="0015032B" w:rsidRDefault="006871C1" w:rsidP="002D2DC7">
      <w:pPr>
        <w:spacing w:after="0" w:line="240" w:lineRule="auto"/>
        <w:rPr>
          <w:rFonts w:cstheme="minorHAnsi"/>
          <w:sz w:val="24"/>
          <w:szCs w:val="24"/>
        </w:rPr>
      </w:pPr>
      <w:r w:rsidRPr="0015032B">
        <w:rPr>
          <w:rFonts w:cstheme="minorHAnsi"/>
          <w:sz w:val="24"/>
          <w:szCs w:val="24"/>
        </w:rPr>
        <w:t>Windows that can be opened, may be opened in classrooms and offices.</w:t>
      </w:r>
    </w:p>
    <w:p w14:paraId="1E6065BA" w14:textId="77777777" w:rsidR="002D2DC7" w:rsidRPr="0015032B" w:rsidRDefault="002D2DC7" w:rsidP="002D2DC7">
      <w:pPr>
        <w:spacing w:after="0" w:line="240" w:lineRule="auto"/>
        <w:rPr>
          <w:rFonts w:cstheme="minorHAnsi"/>
          <w:sz w:val="24"/>
          <w:szCs w:val="24"/>
        </w:rPr>
      </w:pPr>
    </w:p>
    <w:p w14:paraId="22486071" w14:textId="2A807DA1" w:rsidR="006871C1" w:rsidRPr="0015032B" w:rsidRDefault="006871C1" w:rsidP="002D2DC7">
      <w:pPr>
        <w:spacing w:after="0" w:line="240" w:lineRule="auto"/>
        <w:rPr>
          <w:rFonts w:cstheme="minorHAnsi"/>
          <w:sz w:val="24"/>
          <w:szCs w:val="24"/>
        </w:rPr>
      </w:pPr>
      <w:r w:rsidRPr="0015032B">
        <w:rPr>
          <w:rFonts w:cstheme="minorHAnsi"/>
          <w:sz w:val="24"/>
          <w:szCs w:val="24"/>
        </w:rPr>
        <w:t>Classroom and office doors may be opened for ventilation purposes, unless it is a fire door or impedes ingress and egress or creates some other safety concern.</w:t>
      </w:r>
    </w:p>
    <w:p w14:paraId="6150CA54" w14:textId="77777777" w:rsidR="002D2DC7" w:rsidRPr="0015032B" w:rsidRDefault="002D2DC7" w:rsidP="002D2DC7">
      <w:pPr>
        <w:spacing w:after="0" w:line="240" w:lineRule="auto"/>
        <w:rPr>
          <w:rFonts w:cstheme="minorHAnsi"/>
          <w:sz w:val="24"/>
          <w:szCs w:val="24"/>
        </w:rPr>
      </w:pPr>
    </w:p>
    <w:p w14:paraId="4DA882E7" w14:textId="732B5B0C" w:rsidR="006871C1" w:rsidRPr="0015032B" w:rsidRDefault="006871C1" w:rsidP="002D2DC7">
      <w:pPr>
        <w:spacing w:after="0" w:line="240" w:lineRule="auto"/>
        <w:rPr>
          <w:rFonts w:cstheme="minorHAnsi"/>
          <w:sz w:val="24"/>
          <w:szCs w:val="24"/>
        </w:rPr>
      </w:pPr>
      <w:r w:rsidRPr="0015032B">
        <w:rPr>
          <w:rFonts w:cstheme="minorHAnsi"/>
          <w:sz w:val="24"/>
          <w:szCs w:val="24"/>
        </w:rPr>
        <w:t>Fire doors must remain closed per the Fire Marshall</w:t>
      </w:r>
      <w:r w:rsidR="00E67207" w:rsidRPr="0015032B">
        <w:rPr>
          <w:rFonts w:cstheme="minorHAnsi"/>
          <w:sz w:val="24"/>
          <w:szCs w:val="24"/>
        </w:rPr>
        <w:t>.</w:t>
      </w:r>
    </w:p>
    <w:p w14:paraId="7D99FDF3" w14:textId="77777777" w:rsidR="002D2DC7" w:rsidRPr="0015032B" w:rsidRDefault="002D2DC7" w:rsidP="002D2DC7">
      <w:pPr>
        <w:spacing w:after="0" w:line="240" w:lineRule="auto"/>
        <w:rPr>
          <w:rFonts w:cstheme="minorHAnsi"/>
          <w:sz w:val="24"/>
          <w:szCs w:val="24"/>
        </w:rPr>
      </w:pPr>
    </w:p>
    <w:p w14:paraId="54B2A611" w14:textId="736ED2CD" w:rsidR="006871C1" w:rsidRPr="0015032B" w:rsidRDefault="006871C1" w:rsidP="002D2DC7">
      <w:pPr>
        <w:spacing w:after="0" w:line="240" w:lineRule="auto"/>
        <w:rPr>
          <w:rFonts w:cstheme="minorHAnsi"/>
          <w:sz w:val="24"/>
          <w:szCs w:val="24"/>
        </w:rPr>
      </w:pPr>
      <w:r w:rsidRPr="0015032B">
        <w:rPr>
          <w:rFonts w:cstheme="minorHAnsi"/>
          <w:sz w:val="24"/>
          <w:szCs w:val="24"/>
        </w:rPr>
        <w:t xml:space="preserve">Plexiglas barriers will be placed in customer </w:t>
      </w:r>
      <w:proofErr w:type="gramStart"/>
      <w:r w:rsidRPr="0015032B">
        <w:rPr>
          <w:rFonts w:cstheme="minorHAnsi"/>
          <w:sz w:val="24"/>
          <w:szCs w:val="24"/>
        </w:rPr>
        <w:t>service related</w:t>
      </w:r>
      <w:proofErr w:type="gramEnd"/>
      <w:r w:rsidRPr="0015032B">
        <w:rPr>
          <w:rFonts w:cstheme="minorHAnsi"/>
          <w:sz w:val="24"/>
          <w:szCs w:val="24"/>
        </w:rPr>
        <w:t xml:space="preserve"> areas where people must be in close contact for necessary exchanges of payment, paperwork, etc.</w:t>
      </w:r>
    </w:p>
    <w:p w14:paraId="647950AB" w14:textId="77777777" w:rsidR="002D2DC7" w:rsidRPr="0015032B" w:rsidRDefault="002D2DC7" w:rsidP="002D2DC7">
      <w:pPr>
        <w:spacing w:after="0" w:line="240" w:lineRule="auto"/>
        <w:rPr>
          <w:rFonts w:cstheme="minorHAnsi"/>
          <w:b/>
          <w:bCs/>
          <w:sz w:val="24"/>
          <w:szCs w:val="24"/>
        </w:rPr>
      </w:pPr>
    </w:p>
    <w:p w14:paraId="12D8EC40" w14:textId="17B060AB"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Can I use my office?</w:t>
      </w:r>
    </w:p>
    <w:p w14:paraId="52F58294" w14:textId="77777777" w:rsidR="002D2DC7" w:rsidRPr="0015032B" w:rsidRDefault="002D2DC7" w:rsidP="002D2DC7">
      <w:pPr>
        <w:spacing w:after="0" w:line="240" w:lineRule="auto"/>
        <w:rPr>
          <w:rFonts w:cstheme="minorHAnsi"/>
          <w:sz w:val="24"/>
          <w:szCs w:val="24"/>
        </w:rPr>
      </w:pPr>
    </w:p>
    <w:p w14:paraId="04E45EF3" w14:textId="1D189414" w:rsidR="00AA63BB" w:rsidRPr="0015032B" w:rsidRDefault="00AA63BB" w:rsidP="002D2DC7">
      <w:pPr>
        <w:spacing w:after="0" w:line="240" w:lineRule="auto"/>
        <w:rPr>
          <w:rFonts w:cstheme="minorHAnsi"/>
          <w:sz w:val="24"/>
          <w:szCs w:val="24"/>
        </w:rPr>
      </w:pPr>
      <w:r w:rsidRPr="0015032B">
        <w:rPr>
          <w:rFonts w:cstheme="minorHAnsi"/>
          <w:sz w:val="24"/>
          <w:szCs w:val="24"/>
        </w:rPr>
        <w:t>Yes.</w:t>
      </w:r>
    </w:p>
    <w:p w14:paraId="0E7068C8" w14:textId="77777777" w:rsidR="002D2DC7" w:rsidRPr="0015032B" w:rsidRDefault="002D2DC7" w:rsidP="002D2DC7">
      <w:pPr>
        <w:spacing w:after="0" w:line="240" w:lineRule="auto"/>
        <w:rPr>
          <w:rFonts w:cstheme="minorHAnsi"/>
          <w:b/>
          <w:bCs/>
          <w:sz w:val="24"/>
          <w:szCs w:val="24"/>
        </w:rPr>
      </w:pPr>
    </w:p>
    <w:p w14:paraId="47434F3D" w14:textId="2F9F5443" w:rsidR="006871C1" w:rsidRPr="0015032B" w:rsidRDefault="006871C1" w:rsidP="002D2DC7">
      <w:pPr>
        <w:spacing w:after="0" w:line="240" w:lineRule="auto"/>
        <w:rPr>
          <w:rFonts w:cstheme="minorHAnsi"/>
          <w:b/>
          <w:bCs/>
          <w:sz w:val="24"/>
          <w:szCs w:val="24"/>
        </w:rPr>
      </w:pPr>
      <w:r w:rsidRPr="0015032B">
        <w:rPr>
          <w:rFonts w:cstheme="minorHAnsi"/>
          <w:b/>
          <w:bCs/>
          <w:sz w:val="24"/>
          <w:szCs w:val="24"/>
        </w:rPr>
        <w:t>Can I use the adjunct office?</w:t>
      </w:r>
    </w:p>
    <w:p w14:paraId="3B859E1E" w14:textId="77777777" w:rsidR="002D2DC7" w:rsidRPr="0015032B" w:rsidRDefault="002D2DC7" w:rsidP="002D2DC7">
      <w:pPr>
        <w:spacing w:after="0" w:line="240" w:lineRule="auto"/>
        <w:rPr>
          <w:rFonts w:cstheme="minorHAnsi"/>
          <w:sz w:val="24"/>
          <w:szCs w:val="24"/>
        </w:rPr>
      </w:pPr>
    </w:p>
    <w:p w14:paraId="1E3E74EA" w14:textId="09707D5A" w:rsidR="00AA63BB" w:rsidRPr="0015032B" w:rsidRDefault="00AA63BB" w:rsidP="002D2DC7">
      <w:pPr>
        <w:spacing w:after="0" w:line="240" w:lineRule="auto"/>
        <w:rPr>
          <w:rFonts w:cstheme="minorHAnsi"/>
          <w:sz w:val="24"/>
          <w:szCs w:val="24"/>
        </w:rPr>
      </w:pPr>
      <w:r w:rsidRPr="0015032B">
        <w:rPr>
          <w:rFonts w:cstheme="minorHAnsi"/>
          <w:sz w:val="24"/>
          <w:szCs w:val="24"/>
        </w:rPr>
        <w:t xml:space="preserve">Yes. Please maintain social distancing and clean the </w:t>
      </w:r>
      <w:proofErr w:type="gramStart"/>
      <w:r w:rsidRPr="0015032B">
        <w:rPr>
          <w:rFonts w:cstheme="minorHAnsi"/>
          <w:sz w:val="24"/>
          <w:szCs w:val="24"/>
        </w:rPr>
        <w:t>work station</w:t>
      </w:r>
      <w:proofErr w:type="gramEnd"/>
      <w:r w:rsidRPr="0015032B">
        <w:rPr>
          <w:rFonts w:cstheme="minorHAnsi"/>
          <w:sz w:val="24"/>
          <w:szCs w:val="24"/>
        </w:rPr>
        <w:t xml:space="preserve"> prior to using it. And then clean the </w:t>
      </w:r>
      <w:proofErr w:type="gramStart"/>
      <w:r w:rsidRPr="0015032B">
        <w:rPr>
          <w:rFonts w:cstheme="minorHAnsi"/>
          <w:sz w:val="24"/>
          <w:szCs w:val="24"/>
        </w:rPr>
        <w:t>work station</w:t>
      </w:r>
      <w:proofErr w:type="gramEnd"/>
      <w:r w:rsidRPr="0015032B">
        <w:rPr>
          <w:rFonts w:cstheme="minorHAnsi"/>
          <w:sz w:val="24"/>
          <w:szCs w:val="24"/>
        </w:rPr>
        <w:t xml:space="preserve"> after you are done work at that location.</w:t>
      </w:r>
    </w:p>
    <w:p w14:paraId="12549E85" w14:textId="22DD02A5" w:rsidR="00FB2943" w:rsidRPr="0015032B" w:rsidRDefault="00FB2943" w:rsidP="002D2DC7">
      <w:pPr>
        <w:spacing w:after="0" w:line="240" w:lineRule="auto"/>
        <w:rPr>
          <w:rFonts w:cstheme="minorHAnsi"/>
          <w:b/>
          <w:bCs/>
          <w:sz w:val="24"/>
          <w:szCs w:val="24"/>
        </w:rPr>
      </w:pPr>
      <w:r w:rsidRPr="0015032B">
        <w:rPr>
          <w:rFonts w:cstheme="minorHAnsi"/>
          <w:b/>
          <w:bCs/>
          <w:sz w:val="24"/>
          <w:szCs w:val="24"/>
        </w:rPr>
        <w:t>Do I need to wear a face covering if I'm alone inside my office?</w:t>
      </w:r>
    </w:p>
    <w:p w14:paraId="09FE95FA" w14:textId="77777777" w:rsidR="002D2DC7" w:rsidRPr="0015032B" w:rsidRDefault="002D2DC7" w:rsidP="002D2DC7">
      <w:pPr>
        <w:spacing w:after="0" w:line="240" w:lineRule="auto"/>
        <w:rPr>
          <w:rFonts w:cstheme="minorHAnsi"/>
          <w:sz w:val="24"/>
          <w:szCs w:val="24"/>
        </w:rPr>
      </w:pPr>
    </w:p>
    <w:p w14:paraId="53521C52" w14:textId="086446D9" w:rsidR="00FB2943" w:rsidRPr="0015032B" w:rsidRDefault="00FB2943" w:rsidP="002D2DC7">
      <w:pPr>
        <w:spacing w:after="0" w:line="240" w:lineRule="auto"/>
        <w:rPr>
          <w:rFonts w:cstheme="minorHAnsi"/>
          <w:sz w:val="24"/>
          <w:szCs w:val="24"/>
        </w:rPr>
      </w:pPr>
      <w:r w:rsidRPr="0015032B">
        <w:rPr>
          <w:rFonts w:cstheme="minorHAnsi"/>
          <w:sz w:val="24"/>
          <w:szCs w:val="24"/>
        </w:rPr>
        <w:t>Face coverings are required only in indoor settings shared with more than one person. If you are alone in an office with a closed door, you do not need to wear a face covering. However, if you go out into a public hallway, you would need to wear a face covering.</w:t>
      </w:r>
    </w:p>
    <w:p w14:paraId="678847BC" w14:textId="77777777" w:rsidR="002D2DC7" w:rsidRPr="0015032B" w:rsidRDefault="002D2DC7" w:rsidP="002D2DC7">
      <w:pPr>
        <w:spacing w:after="0" w:line="240" w:lineRule="auto"/>
        <w:rPr>
          <w:rFonts w:cstheme="minorHAnsi"/>
          <w:b/>
          <w:bCs/>
          <w:sz w:val="24"/>
          <w:szCs w:val="24"/>
        </w:rPr>
      </w:pPr>
    </w:p>
    <w:p w14:paraId="1899D55A" w14:textId="06CC5291" w:rsidR="00E67207" w:rsidRPr="0015032B" w:rsidRDefault="00E67207" w:rsidP="002D2DC7">
      <w:pPr>
        <w:spacing w:after="0" w:line="240" w:lineRule="auto"/>
        <w:rPr>
          <w:rFonts w:cstheme="minorHAnsi"/>
          <w:b/>
          <w:bCs/>
          <w:sz w:val="24"/>
          <w:szCs w:val="24"/>
        </w:rPr>
      </w:pPr>
      <w:r w:rsidRPr="0015032B">
        <w:rPr>
          <w:rFonts w:cstheme="minorHAnsi"/>
          <w:b/>
          <w:bCs/>
          <w:sz w:val="24"/>
          <w:szCs w:val="24"/>
        </w:rPr>
        <w:t>Can I meet students in my office?</w:t>
      </w:r>
    </w:p>
    <w:p w14:paraId="728C77C0" w14:textId="77777777" w:rsidR="002D2DC7" w:rsidRPr="0015032B" w:rsidRDefault="002D2DC7" w:rsidP="002D2DC7">
      <w:pPr>
        <w:spacing w:after="0" w:line="240" w:lineRule="auto"/>
        <w:rPr>
          <w:rFonts w:cstheme="minorHAnsi"/>
          <w:sz w:val="24"/>
          <w:szCs w:val="24"/>
        </w:rPr>
      </w:pPr>
    </w:p>
    <w:p w14:paraId="2B4D3014" w14:textId="57E6DF2E" w:rsidR="00805908" w:rsidRPr="0015032B" w:rsidRDefault="00805908" w:rsidP="002D2DC7">
      <w:pPr>
        <w:spacing w:after="0" w:line="240" w:lineRule="auto"/>
        <w:rPr>
          <w:rFonts w:cstheme="minorHAnsi"/>
          <w:sz w:val="24"/>
          <w:szCs w:val="24"/>
        </w:rPr>
      </w:pPr>
      <w:r w:rsidRPr="0015032B">
        <w:rPr>
          <w:rFonts w:cstheme="minorHAnsi"/>
          <w:sz w:val="24"/>
          <w:szCs w:val="24"/>
        </w:rPr>
        <w:t xml:space="preserve">Yes. Masks must be worn </w:t>
      </w:r>
      <w:r w:rsidR="004218A3">
        <w:rPr>
          <w:rFonts w:cstheme="minorHAnsi"/>
          <w:sz w:val="24"/>
          <w:szCs w:val="24"/>
        </w:rPr>
        <w:t xml:space="preserve">by all parties </w:t>
      </w:r>
      <w:r w:rsidRPr="0015032B">
        <w:rPr>
          <w:rFonts w:cstheme="minorHAnsi"/>
          <w:sz w:val="24"/>
          <w:szCs w:val="24"/>
        </w:rPr>
        <w:t xml:space="preserve">and social distancing maintained. </w:t>
      </w:r>
    </w:p>
    <w:p w14:paraId="1833B43D" w14:textId="77777777" w:rsidR="002D2DC7" w:rsidRPr="0015032B" w:rsidRDefault="002D2DC7" w:rsidP="002D2DC7">
      <w:pPr>
        <w:spacing w:after="0" w:line="240" w:lineRule="auto"/>
        <w:rPr>
          <w:rFonts w:cstheme="minorHAnsi"/>
          <w:b/>
          <w:bCs/>
          <w:sz w:val="24"/>
          <w:szCs w:val="24"/>
        </w:rPr>
      </w:pPr>
    </w:p>
    <w:p w14:paraId="32BF2F93" w14:textId="20583A69" w:rsidR="00CC2CE1" w:rsidRPr="0015032B" w:rsidRDefault="00E67207" w:rsidP="002D2DC7">
      <w:pPr>
        <w:spacing w:after="0" w:line="240" w:lineRule="auto"/>
        <w:rPr>
          <w:rFonts w:cstheme="minorHAnsi"/>
          <w:b/>
          <w:bCs/>
          <w:sz w:val="24"/>
          <w:szCs w:val="24"/>
        </w:rPr>
      </w:pPr>
      <w:r w:rsidRPr="0015032B">
        <w:rPr>
          <w:rFonts w:cstheme="minorHAnsi"/>
          <w:b/>
          <w:bCs/>
          <w:sz w:val="24"/>
          <w:szCs w:val="24"/>
        </w:rPr>
        <w:t xml:space="preserve">Are we holding meetings on campus? </w:t>
      </w:r>
    </w:p>
    <w:p w14:paraId="66BD2A2E" w14:textId="77777777" w:rsidR="002D2DC7" w:rsidRPr="0015032B" w:rsidRDefault="002D2DC7" w:rsidP="002D2DC7">
      <w:pPr>
        <w:spacing w:after="0" w:line="240" w:lineRule="auto"/>
        <w:rPr>
          <w:rFonts w:cstheme="minorHAnsi"/>
          <w:sz w:val="24"/>
          <w:szCs w:val="24"/>
        </w:rPr>
      </w:pPr>
    </w:p>
    <w:p w14:paraId="6A9A6C23" w14:textId="7D0FEB27" w:rsidR="002A1C06" w:rsidRPr="0015032B" w:rsidRDefault="002A1C06" w:rsidP="002D2DC7">
      <w:pPr>
        <w:spacing w:after="0" w:line="240" w:lineRule="auto"/>
        <w:rPr>
          <w:rFonts w:cstheme="minorHAnsi"/>
          <w:sz w:val="24"/>
          <w:szCs w:val="24"/>
        </w:rPr>
      </w:pPr>
      <w:r w:rsidRPr="0015032B">
        <w:rPr>
          <w:rFonts w:cstheme="minorHAnsi"/>
          <w:sz w:val="24"/>
          <w:szCs w:val="24"/>
        </w:rPr>
        <w:t>We can if all protocols are followed. However, not all colleagues may feel comfortable with that so consider how/if people can dial in remotely and/or hold the meeting online.</w:t>
      </w:r>
    </w:p>
    <w:p w14:paraId="14EC0D17" w14:textId="77777777" w:rsidR="005E37E0" w:rsidRDefault="005E37E0" w:rsidP="002D2DC7">
      <w:pPr>
        <w:spacing w:after="0" w:line="240" w:lineRule="auto"/>
        <w:rPr>
          <w:rFonts w:cstheme="minorHAnsi"/>
          <w:b/>
          <w:bCs/>
          <w:sz w:val="24"/>
          <w:szCs w:val="24"/>
        </w:rPr>
      </w:pPr>
    </w:p>
    <w:p w14:paraId="3736EA38" w14:textId="6DBD5ED5" w:rsidR="002A1C06" w:rsidRPr="0015032B" w:rsidRDefault="002A1C06" w:rsidP="002D2DC7">
      <w:pPr>
        <w:spacing w:after="0" w:line="240" w:lineRule="auto"/>
        <w:rPr>
          <w:rFonts w:cstheme="minorHAnsi"/>
          <w:b/>
          <w:bCs/>
          <w:sz w:val="24"/>
          <w:szCs w:val="24"/>
        </w:rPr>
      </w:pPr>
      <w:r w:rsidRPr="0015032B">
        <w:rPr>
          <w:rFonts w:cstheme="minorHAnsi"/>
          <w:b/>
          <w:bCs/>
          <w:sz w:val="24"/>
          <w:szCs w:val="24"/>
        </w:rPr>
        <w:t xml:space="preserve">What student services are available </w:t>
      </w:r>
      <w:proofErr w:type="gramStart"/>
      <w:r w:rsidRPr="0015032B">
        <w:rPr>
          <w:rFonts w:cstheme="minorHAnsi"/>
          <w:b/>
          <w:bCs/>
          <w:sz w:val="24"/>
          <w:szCs w:val="24"/>
        </w:rPr>
        <w:t>at this time</w:t>
      </w:r>
      <w:proofErr w:type="gramEnd"/>
      <w:r w:rsidRPr="0015032B">
        <w:rPr>
          <w:rFonts w:cstheme="minorHAnsi"/>
          <w:b/>
          <w:bCs/>
          <w:sz w:val="24"/>
          <w:szCs w:val="24"/>
        </w:rPr>
        <w:t>?</w:t>
      </w:r>
    </w:p>
    <w:p w14:paraId="1A2E1283" w14:textId="77777777" w:rsidR="002D2DC7" w:rsidRPr="0015032B" w:rsidRDefault="002D2DC7" w:rsidP="002D2DC7">
      <w:pPr>
        <w:spacing w:after="0" w:line="240" w:lineRule="auto"/>
        <w:rPr>
          <w:rFonts w:cstheme="minorHAnsi"/>
          <w:b/>
          <w:bCs/>
          <w:sz w:val="24"/>
          <w:szCs w:val="24"/>
        </w:rPr>
      </w:pPr>
    </w:p>
    <w:p w14:paraId="61298940" w14:textId="6C3DCEA9" w:rsidR="002A1C06" w:rsidRPr="0015032B" w:rsidRDefault="001641B6" w:rsidP="002D2DC7">
      <w:pPr>
        <w:spacing w:after="0" w:line="240" w:lineRule="auto"/>
        <w:rPr>
          <w:rFonts w:cstheme="minorHAnsi"/>
          <w:sz w:val="24"/>
          <w:szCs w:val="24"/>
        </w:rPr>
      </w:pPr>
      <w:proofErr w:type="spellStart"/>
      <w:r w:rsidRPr="0015032B">
        <w:rPr>
          <w:rFonts w:cstheme="minorHAnsi"/>
          <w:b/>
          <w:bCs/>
          <w:sz w:val="24"/>
          <w:szCs w:val="24"/>
        </w:rPr>
        <w:t>Cannell</w:t>
      </w:r>
      <w:proofErr w:type="spellEnd"/>
      <w:r w:rsidRPr="0015032B">
        <w:rPr>
          <w:rFonts w:cstheme="minorHAnsi"/>
          <w:b/>
          <w:bCs/>
          <w:sz w:val="24"/>
          <w:szCs w:val="24"/>
        </w:rPr>
        <w:t xml:space="preserve"> Library</w:t>
      </w:r>
      <w:r w:rsidRPr="0015032B">
        <w:rPr>
          <w:rFonts w:cstheme="minorHAnsi"/>
          <w:sz w:val="24"/>
          <w:szCs w:val="24"/>
        </w:rPr>
        <w:t xml:space="preserve"> </w:t>
      </w:r>
      <w:r w:rsidR="002A1C06" w:rsidRPr="0015032B">
        <w:rPr>
          <w:rFonts w:cstheme="minorHAnsi"/>
          <w:sz w:val="24"/>
          <w:szCs w:val="24"/>
        </w:rPr>
        <w:t xml:space="preserve">- </w:t>
      </w:r>
      <w:r w:rsidRPr="0015032B">
        <w:rPr>
          <w:rFonts w:cstheme="minorHAnsi"/>
          <w:sz w:val="24"/>
          <w:szCs w:val="24"/>
        </w:rPr>
        <w:t>will be limited to access by appointment only during the fall quarter.</w:t>
      </w:r>
    </w:p>
    <w:p w14:paraId="71212968" w14:textId="2B91EE4F" w:rsidR="00503C61" w:rsidRPr="0015032B" w:rsidRDefault="002A1C06" w:rsidP="002D2DC7">
      <w:pPr>
        <w:spacing w:after="0" w:line="240" w:lineRule="auto"/>
        <w:rPr>
          <w:rFonts w:cstheme="minorHAnsi"/>
          <w:sz w:val="24"/>
          <w:szCs w:val="24"/>
        </w:rPr>
      </w:pPr>
      <w:r w:rsidRPr="0015032B">
        <w:rPr>
          <w:rFonts w:cstheme="minorHAnsi"/>
          <w:sz w:val="24"/>
          <w:szCs w:val="24"/>
        </w:rPr>
        <w:t>Students</w:t>
      </w:r>
      <w:r w:rsidR="00503C61" w:rsidRPr="0015032B">
        <w:rPr>
          <w:rFonts w:cstheme="minorHAnsi"/>
          <w:sz w:val="24"/>
          <w:szCs w:val="24"/>
        </w:rPr>
        <w:t xml:space="preserve"> can still request books, DVDs, CDs, calculators, and more from the library and schedule an appointment to pick them up from campus. Appointments are currently available Monday-Friday between 9:00am-4:00pm in </w:t>
      </w:r>
      <w:proofErr w:type="spellStart"/>
      <w:r w:rsidR="00503C61" w:rsidRPr="0015032B">
        <w:rPr>
          <w:rFonts w:cstheme="minorHAnsi"/>
          <w:sz w:val="24"/>
          <w:szCs w:val="24"/>
        </w:rPr>
        <w:t>Scarpelli</w:t>
      </w:r>
      <w:proofErr w:type="spellEnd"/>
      <w:r w:rsidR="00503C61" w:rsidRPr="0015032B">
        <w:rPr>
          <w:rFonts w:cstheme="minorHAnsi"/>
          <w:sz w:val="24"/>
          <w:szCs w:val="24"/>
        </w:rPr>
        <w:t xml:space="preserve"> Hall (SHL).</w:t>
      </w:r>
    </w:p>
    <w:p w14:paraId="4471C35D" w14:textId="77777777" w:rsidR="002D2DC7" w:rsidRPr="0015032B" w:rsidRDefault="002D2DC7" w:rsidP="002D2DC7">
      <w:pPr>
        <w:spacing w:after="0" w:line="240" w:lineRule="auto"/>
        <w:rPr>
          <w:rFonts w:cstheme="minorHAnsi"/>
          <w:sz w:val="24"/>
          <w:szCs w:val="24"/>
        </w:rPr>
      </w:pPr>
    </w:p>
    <w:p w14:paraId="203E754B" w14:textId="7488F025" w:rsidR="00503C61" w:rsidRPr="0015032B" w:rsidRDefault="002A1C06" w:rsidP="002D2DC7">
      <w:pPr>
        <w:spacing w:after="0" w:line="240" w:lineRule="auto"/>
        <w:rPr>
          <w:rFonts w:cstheme="minorHAnsi"/>
          <w:sz w:val="24"/>
          <w:szCs w:val="24"/>
        </w:rPr>
      </w:pPr>
      <w:r w:rsidRPr="0015032B">
        <w:rPr>
          <w:rFonts w:cstheme="minorHAnsi"/>
          <w:sz w:val="24"/>
          <w:szCs w:val="24"/>
        </w:rPr>
        <w:t xml:space="preserve">Students will need to </w:t>
      </w:r>
      <w:r w:rsidR="00503C61" w:rsidRPr="0015032B">
        <w:rPr>
          <w:rFonts w:cstheme="minorHAnsi"/>
          <w:sz w:val="24"/>
          <w:szCs w:val="24"/>
        </w:rPr>
        <w:t>follow </w:t>
      </w:r>
      <w:hyperlink r:id="rId35" w:history="1">
        <w:r w:rsidR="00503C61" w:rsidRPr="0015032B">
          <w:rPr>
            <w:rStyle w:val="Hyperlink"/>
            <w:rFonts w:cstheme="minorHAnsi"/>
            <w:sz w:val="24"/>
            <w:szCs w:val="24"/>
          </w:rPr>
          <w:t>Clark College's procedures for visiting campus</w:t>
        </w:r>
      </w:hyperlink>
      <w:r w:rsidR="00503C61" w:rsidRPr="0015032B">
        <w:rPr>
          <w:rFonts w:cstheme="minorHAnsi"/>
          <w:sz w:val="24"/>
          <w:szCs w:val="24"/>
        </w:rPr>
        <w:t>.</w:t>
      </w:r>
    </w:p>
    <w:p w14:paraId="221F0CE8" w14:textId="77777777" w:rsidR="002D2DC7" w:rsidRPr="0015032B" w:rsidRDefault="002D2DC7" w:rsidP="002D2DC7">
      <w:pPr>
        <w:spacing w:after="0" w:line="240" w:lineRule="auto"/>
        <w:rPr>
          <w:rFonts w:cstheme="minorHAnsi"/>
          <w:sz w:val="24"/>
          <w:szCs w:val="24"/>
        </w:rPr>
      </w:pPr>
    </w:p>
    <w:p w14:paraId="68CD1D00" w14:textId="5B608D71" w:rsidR="00503C61" w:rsidRPr="0015032B" w:rsidRDefault="00503C61" w:rsidP="002D2DC7">
      <w:pPr>
        <w:spacing w:after="0" w:line="240" w:lineRule="auto"/>
        <w:rPr>
          <w:rFonts w:cstheme="minorHAnsi"/>
          <w:sz w:val="24"/>
          <w:szCs w:val="24"/>
        </w:rPr>
      </w:pPr>
      <w:r w:rsidRPr="0015032B">
        <w:rPr>
          <w:rFonts w:cstheme="minorHAnsi"/>
          <w:sz w:val="24"/>
          <w:szCs w:val="24"/>
        </w:rPr>
        <w:lastRenderedPageBreak/>
        <w:t>To submit pickup request for a book, DVD, CD, or calculator</w:t>
      </w:r>
      <w:r w:rsidR="002A1C06" w:rsidRPr="0015032B">
        <w:rPr>
          <w:rFonts w:cstheme="minorHAnsi"/>
          <w:sz w:val="24"/>
          <w:szCs w:val="24"/>
        </w:rPr>
        <w:t>, students will need to p</w:t>
      </w:r>
      <w:r w:rsidRPr="0015032B">
        <w:rPr>
          <w:rFonts w:cstheme="minorHAnsi"/>
          <w:sz w:val="24"/>
          <w:szCs w:val="24"/>
        </w:rPr>
        <w:t>lace a </w:t>
      </w:r>
      <w:hyperlink r:id="rId36" w:history="1">
        <w:r w:rsidRPr="0015032B">
          <w:rPr>
            <w:rStyle w:val="Hyperlink"/>
            <w:rFonts w:cstheme="minorHAnsi"/>
            <w:sz w:val="24"/>
            <w:szCs w:val="24"/>
          </w:rPr>
          <w:t>request</w:t>
        </w:r>
      </w:hyperlink>
      <w:r w:rsidRPr="0015032B">
        <w:rPr>
          <w:rFonts w:cstheme="minorHAnsi"/>
          <w:sz w:val="24"/>
          <w:szCs w:val="24"/>
        </w:rPr>
        <w:t xml:space="preserve"> on any items </w:t>
      </w:r>
      <w:r w:rsidR="002A1C06" w:rsidRPr="0015032B">
        <w:rPr>
          <w:rFonts w:cstheme="minorHAnsi"/>
          <w:sz w:val="24"/>
          <w:szCs w:val="24"/>
        </w:rPr>
        <w:t xml:space="preserve">they </w:t>
      </w:r>
      <w:r w:rsidRPr="0015032B">
        <w:rPr>
          <w:rFonts w:cstheme="minorHAnsi"/>
          <w:sz w:val="24"/>
          <w:szCs w:val="24"/>
        </w:rPr>
        <w:t>would like to check out</w:t>
      </w:r>
      <w:r w:rsidR="002A1C06" w:rsidRPr="0015032B">
        <w:rPr>
          <w:rFonts w:cstheme="minorHAnsi"/>
          <w:sz w:val="24"/>
          <w:szCs w:val="24"/>
        </w:rPr>
        <w:t xml:space="preserve"> and then m</w:t>
      </w:r>
      <w:r w:rsidRPr="0015032B">
        <w:rPr>
          <w:rFonts w:cstheme="minorHAnsi"/>
          <w:sz w:val="24"/>
          <w:szCs w:val="24"/>
        </w:rPr>
        <w:t xml:space="preserve">onitor </w:t>
      </w:r>
      <w:r w:rsidR="002A1C06" w:rsidRPr="0015032B">
        <w:rPr>
          <w:rFonts w:cstheme="minorHAnsi"/>
          <w:sz w:val="24"/>
          <w:szCs w:val="24"/>
        </w:rPr>
        <w:t xml:space="preserve">their </w:t>
      </w:r>
      <w:r w:rsidRPr="0015032B">
        <w:rPr>
          <w:rFonts w:cstheme="minorHAnsi"/>
          <w:sz w:val="24"/>
          <w:szCs w:val="24"/>
        </w:rPr>
        <w:t xml:space="preserve">students.clark.edu email for a message notifying </w:t>
      </w:r>
      <w:r w:rsidR="002A1C06" w:rsidRPr="0015032B">
        <w:rPr>
          <w:rFonts w:cstheme="minorHAnsi"/>
          <w:sz w:val="24"/>
          <w:szCs w:val="24"/>
        </w:rPr>
        <w:t>them</w:t>
      </w:r>
      <w:r w:rsidRPr="0015032B">
        <w:rPr>
          <w:rFonts w:cstheme="minorHAnsi"/>
          <w:sz w:val="24"/>
          <w:szCs w:val="24"/>
        </w:rPr>
        <w:t xml:space="preserve"> when </w:t>
      </w:r>
      <w:r w:rsidR="002A1C06" w:rsidRPr="0015032B">
        <w:rPr>
          <w:rFonts w:cstheme="minorHAnsi"/>
          <w:sz w:val="24"/>
          <w:szCs w:val="24"/>
        </w:rPr>
        <w:t xml:space="preserve">the </w:t>
      </w:r>
      <w:r w:rsidRPr="0015032B">
        <w:rPr>
          <w:rFonts w:cstheme="minorHAnsi"/>
          <w:sz w:val="24"/>
          <w:szCs w:val="24"/>
        </w:rPr>
        <w:t>item</w:t>
      </w:r>
      <w:r w:rsidR="002A1C06" w:rsidRPr="0015032B">
        <w:rPr>
          <w:rFonts w:cstheme="minorHAnsi"/>
          <w:sz w:val="24"/>
          <w:szCs w:val="24"/>
        </w:rPr>
        <w:t xml:space="preserve">(s) are ready. </w:t>
      </w:r>
      <w:r w:rsidRPr="0015032B">
        <w:rPr>
          <w:rFonts w:cstheme="minorHAnsi"/>
          <w:sz w:val="24"/>
          <w:szCs w:val="24"/>
        </w:rPr>
        <w:t xml:space="preserve">Library staff will work with </w:t>
      </w:r>
      <w:r w:rsidR="002A1C06" w:rsidRPr="0015032B">
        <w:rPr>
          <w:rFonts w:cstheme="minorHAnsi"/>
          <w:sz w:val="24"/>
          <w:szCs w:val="24"/>
        </w:rPr>
        <w:t xml:space="preserve">the student </w:t>
      </w:r>
      <w:r w:rsidRPr="0015032B">
        <w:rPr>
          <w:rFonts w:cstheme="minorHAnsi"/>
          <w:sz w:val="24"/>
          <w:szCs w:val="24"/>
        </w:rPr>
        <w:t>to schedule an appointment</w:t>
      </w:r>
      <w:r w:rsidR="002A1C06" w:rsidRPr="0015032B">
        <w:rPr>
          <w:rFonts w:cstheme="minorHAnsi"/>
          <w:sz w:val="24"/>
          <w:szCs w:val="24"/>
        </w:rPr>
        <w:t xml:space="preserve"> and provide directions about where to pick-up</w:t>
      </w:r>
      <w:r w:rsidRPr="0015032B">
        <w:rPr>
          <w:rFonts w:cstheme="minorHAnsi"/>
          <w:sz w:val="24"/>
          <w:szCs w:val="24"/>
        </w:rPr>
        <w:t>. </w:t>
      </w:r>
    </w:p>
    <w:p w14:paraId="341D2AD1" w14:textId="77777777" w:rsidR="002D2DC7" w:rsidRPr="0015032B" w:rsidRDefault="002D2DC7" w:rsidP="002D2DC7">
      <w:pPr>
        <w:spacing w:after="0" w:line="240" w:lineRule="auto"/>
        <w:rPr>
          <w:rFonts w:cstheme="minorHAnsi"/>
          <w:b/>
          <w:bCs/>
          <w:sz w:val="24"/>
          <w:szCs w:val="24"/>
        </w:rPr>
      </w:pPr>
    </w:p>
    <w:p w14:paraId="53717213" w14:textId="1C3EE67E" w:rsidR="00503C61" w:rsidRPr="0015032B" w:rsidRDefault="00503C61" w:rsidP="002D2DC7">
      <w:pPr>
        <w:spacing w:after="0" w:line="240" w:lineRule="auto"/>
        <w:rPr>
          <w:rFonts w:cstheme="minorHAnsi"/>
          <w:sz w:val="24"/>
          <w:szCs w:val="24"/>
        </w:rPr>
      </w:pPr>
      <w:r w:rsidRPr="0015032B">
        <w:rPr>
          <w:rFonts w:cstheme="minorHAnsi"/>
          <w:b/>
          <w:bCs/>
          <w:sz w:val="24"/>
          <w:szCs w:val="24"/>
        </w:rPr>
        <w:t>Laptop checkout</w:t>
      </w:r>
      <w:r w:rsidRPr="0015032B">
        <w:rPr>
          <w:rFonts w:cstheme="minorHAnsi"/>
          <w:sz w:val="24"/>
          <w:szCs w:val="24"/>
        </w:rPr>
        <w:t xml:space="preserve"> </w:t>
      </w:r>
      <w:r w:rsidR="002A1C06" w:rsidRPr="0015032B">
        <w:rPr>
          <w:rFonts w:cstheme="minorHAnsi"/>
          <w:sz w:val="24"/>
          <w:szCs w:val="24"/>
        </w:rPr>
        <w:t xml:space="preserve">- </w:t>
      </w:r>
      <w:r w:rsidRPr="0015032B">
        <w:rPr>
          <w:rFonts w:cstheme="minorHAnsi"/>
          <w:sz w:val="24"/>
          <w:szCs w:val="24"/>
        </w:rPr>
        <w:t>will be held on the first floor of the library, by appointment only.</w:t>
      </w:r>
    </w:p>
    <w:p w14:paraId="1A963364" w14:textId="77777777" w:rsidR="00503C61" w:rsidRPr="0015032B" w:rsidRDefault="00503C61" w:rsidP="002D2DC7">
      <w:pPr>
        <w:spacing w:after="0" w:line="240" w:lineRule="auto"/>
        <w:rPr>
          <w:rFonts w:cstheme="minorHAnsi"/>
          <w:sz w:val="24"/>
          <w:szCs w:val="24"/>
        </w:rPr>
      </w:pPr>
      <w:r w:rsidRPr="0015032B">
        <w:rPr>
          <w:rFonts w:cstheme="minorHAnsi"/>
          <w:sz w:val="24"/>
          <w:szCs w:val="24"/>
        </w:rPr>
        <w:t>To request a laptop, please submit the Technology Request Form through </w:t>
      </w:r>
      <w:proofErr w:type="spellStart"/>
      <w:r w:rsidR="009300D5">
        <w:fldChar w:fldCharType="begin"/>
      </w:r>
      <w:r w:rsidR="009300D5">
        <w:instrText xml:space="preserve"> HYPERLINK "https://www.clark.edu/current-students/" </w:instrText>
      </w:r>
      <w:r w:rsidR="009300D5">
        <w:fldChar w:fldCharType="separate"/>
      </w:r>
      <w:r w:rsidRPr="0015032B">
        <w:rPr>
          <w:rStyle w:val="Hyperlink"/>
          <w:rFonts w:cstheme="minorHAnsi"/>
          <w:sz w:val="24"/>
          <w:szCs w:val="24"/>
        </w:rPr>
        <w:t>MyClark@Clark</w:t>
      </w:r>
      <w:proofErr w:type="spellEnd"/>
      <w:r w:rsidR="009300D5">
        <w:rPr>
          <w:rStyle w:val="Hyperlink"/>
          <w:rFonts w:cstheme="minorHAnsi"/>
          <w:sz w:val="24"/>
          <w:szCs w:val="24"/>
        </w:rPr>
        <w:fldChar w:fldCharType="end"/>
      </w:r>
      <w:r w:rsidRPr="0015032B">
        <w:rPr>
          <w:rFonts w:cstheme="minorHAnsi"/>
          <w:sz w:val="24"/>
          <w:szCs w:val="24"/>
        </w:rPr>
        <w:t> and library staff will reach out to you as soon as possible to arrange an appointment to pick up a laptop. Laptops must be picked up from campus.</w:t>
      </w:r>
    </w:p>
    <w:p w14:paraId="52434114" w14:textId="77777777" w:rsidR="002D2DC7" w:rsidRPr="0015032B" w:rsidRDefault="002D2DC7" w:rsidP="002D2DC7">
      <w:pPr>
        <w:spacing w:after="0" w:line="240" w:lineRule="auto"/>
        <w:rPr>
          <w:rFonts w:cstheme="minorHAnsi"/>
          <w:b/>
          <w:bCs/>
          <w:sz w:val="24"/>
          <w:szCs w:val="24"/>
        </w:rPr>
      </w:pPr>
    </w:p>
    <w:p w14:paraId="7B8BECF3" w14:textId="220FD6D0" w:rsidR="001641B6" w:rsidRPr="0015032B" w:rsidRDefault="001641B6" w:rsidP="002D2DC7">
      <w:pPr>
        <w:spacing w:after="0" w:line="240" w:lineRule="auto"/>
        <w:rPr>
          <w:rFonts w:cstheme="minorHAnsi"/>
          <w:sz w:val="24"/>
          <w:szCs w:val="24"/>
        </w:rPr>
      </w:pPr>
      <w:r w:rsidRPr="0015032B">
        <w:rPr>
          <w:rFonts w:cstheme="minorHAnsi"/>
          <w:b/>
          <w:bCs/>
          <w:sz w:val="24"/>
          <w:szCs w:val="24"/>
        </w:rPr>
        <w:t>Tutoring Services</w:t>
      </w:r>
      <w:r w:rsidRPr="0015032B">
        <w:rPr>
          <w:rFonts w:cstheme="minorHAnsi"/>
          <w:sz w:val="24"/>
          <w:szCs w:val="24"/>
        </w:rPr>
        <w:t xml:space="preserve"> </w:t>
      </w:r>
      <w:r w:rsidR="002A1C06" w:rsidRPr="0015032B">
        <w:rPr>
          <w:rFonts w:cstheme="minorHAnsi"/>
          <w:sz w:val="24"/>
          <w:szCs w:val="24"/>
        </w:rPr>
        <w:t xml:space="preserve">- </w:t>
      </w:r>
      <w:r w:rsidRPr="0015032B">
        <w:rPr>
          <w:rFonts w:cstheme="minorHAnsi"/>
          <w:sz w:val="24"/>
          <w:szCs w:val="24"/>
        </w:rPr>
        <w:t>will be providing on campus support in one centrally located space on campus in Hawkins Hall, Room 102.</w:t>
      </w:r>
      <w:r w:rsidR="002A1C06" w:rsidRPr="0015032B">
        <w:rPr>
          <w:rFonts w:cstheme="minorHAnsi"/>
          <w:sz w:val="24"/>
          <w:szCs w:val="24"/>
        </w:rPr>
        <w:t xml:space="preserve"> Tutoring services is also available</w:t>
      </w:r>
      <w:r w:rsidR="00541D56">
        <w:rPr>
          <w:rFonts w:cstheme="minorHAnsi"/>
          <w:sz w:val="24"/>
          <w:szCs w:val="24"/>
        </w:rPr>
        <w:t xml:space="preserve"> via Zoom at </w:t>
      </w:r>
      <w:hyperlink r:id="rId37" w:history="1">
        <w:r w:rsidR="00541D56" w:rsidRPr="00F61F4E">
          <w:rPr>
            <w:rStyle w:val="Hyperlink"/>
            <w:rFonts w:cstheme="minorHAnsi"/>
            <w:sz w:val="24"/>
            <w:szCs w:val="24"/>
          </w:rPr>
          <w:t>https://www.clark.edu/campus-life/student-support/tutoring/tutoringservices.php</w:t>
        </w:r>
      </w:hyperlink>
      <w:r w:rsidR="00541D56">
        <w:rPr>
          <w:rFonts w:cstheme="minorHAnsi"/>
          <w:sz w:val="24"/>
          <w:szCs w:val="24"/>
        </w:rPr>
        <w:t xml:space="preserve"> or </w:t>
      </w:r>
      <w:r w:rsidR="002A1C06" w:rsidRPr="0015032B">
        <w:rPr>
          <w:rFonts w:cstheme="minorHAnsi"/>
          <w:sz w:val="24"/>
          <w:szCs w:val="24"/>
        </w:rPr>
        <w:t>online</w:t>
      </w:r>
      <w:r w:rsidR="006B7736">
        <w:rPr>
          <w:rFonts w:cstheme="minorHAnsi"/>
          <w:sz w:val="24"/>
          <w:szCs w:val="24"/>
        </w:rPr>
        <w:t xml:space="preserve"> at </w:t>
      </w:r>
      <w:hyperlink r:id="rId38" w:history="1">
        <w:r w:rsidR="006B7736" w:rsidRPr="00F61F4E">
          <w:rPr>
            <w:rStyle w:val="Hyperlink"/>
            <w:rFonts w:cstheme="minorHAnsi"/>
            <w:sz w:val="24"/>
            <w:szCs w:val="24"/>
          </w:rPr>
          <w:t>http://etutoringonline.org/</w:t>
        </w:r>
      </w:hyperlink>
      <w:r w:rsidR="006B7736">
        <w:rPr>
          <w:rFonts w:cstheme="minorHAnsi"/>
          <w:sz w:val="24"/>
          <w:szCs w:val="24"/>
        </w:rPr>
        <w:t xml:space="preserve">. </w:t>
      </w:r>
      <w:r w:rsidR="00541D56">
        <w:rPr>
          <w:rFonts w:cstheme="minorHAnsi"/>
          <w:sz w:val="24"/>
          <w:szCs w:val="24"/>
        </w:rPr>
        <w:t>Janice Taylor sent out a comprehensive email on 9/15/2021.</w:t>
      </w:r>
    </w:p>
    <w:p w14:paraId="0AC1CE38" w14:textId="77777777" w:rsidR="002D2DC7" w:rsidRPr="0015032B" w:rsidRDefault="002D2DC7" w:rsidP="002D2DC7">
      <w:pPr>
        <w:spacing w:after="0" w:line="240" w:lineRule="auto"/>
        <w:rPr>
          <w:rFonts w:cstheme="minorHAnsi"/>
          <w:b/>
          <w:bCs/>
          <w:sz w:val="24"/>
          <w:szCs w:val="24"/>
        </w:rPr>
      </w:pPr>
    </w:p>
    <w:p w14:paraId="604C5420" w14:textId="79249054" w:rsidR="002A1C06" w:rsidRPr="0015032B" w:rsidRDefault="002A1C06" w:rsidP="002D2DC7">
      <w:pPr>
        <w:spacing w:after="0" w:line="240" w:lineRule="auto"/>
        <w:rPr>
          <w:rFonts w:cstheme="minorHAnsi"/>
          <w:sz w:val="24"/>
          <w:szCs w:val="24"/>
        </w:rPr>
      </w:pPr>
      <w:r w:rsidRPr="0015032B">
        <w:rPr>
          <w:rFonts w:cstheme="minorHAnsi"/>
          <w:b/>
          <w:bCs/>
          <w:sz w:val="24"/>
          <w:szCs w:val="24"/>
        </w:rPr>
        <w:t>Computer Labs</w:t>
      </w:r>
      <w:r w:rsidRPr="0015032B">
        <w:rPr>
          <w:rFonts w:cstheme="minorHAnsi"/>
          <w:sz w:val="24"/>
          <w:szCs w:val="24"/>
        </w:rPr>
        <w:t xml:space="preserve"> - students can visit the </w:t>
      </w:r>
      <w:hyperlink r:id="rId39" w:tgtFrame="_blank" w:history="1">
        <w:r w:rsidRPr="0015032B">
          <w:rPr>
            <w:rStyle w:val="Hyperlink"/>
            <w:rFonts w:cstheme="minorHAnsi"/>
            <w:sz w:val="24"/>
            <w:szCs w:val="24"/>
          </w:rPr>
          <w:t>Computer Lab Appointments</w:t>
        </w:r>
      </w:hyperlink>
      <w:r w:rsidRPr="0015032B">
        <w:rPr>
          <w:rFonts w:cstheme="minorHAnsi"/>
          <w:sz w:val="24"/>
          <w:szCs w:val="24"/>
        </w:rPr>
        <w:t> page on the Clark College website to set an appointment to use the computer lab.</w:t>
      </w:r>
    </w:p>
    <w:p w14:paraId="75048C04" w14:textId="6B443B85" w:rsidR="002A1C06" w:rsidRPr="0015032B" w:rsidRDefault="002A1C06" w:rsidP="002D2DC7">
      <w:pPr>
        <w:spacing w:after="0" w:line="240" w:lineRule="auto"/>
        <w:rPr>
          <w:rFonts w:cstheme="minorHAnsi"/>
          <w:sz w:val="24"/>
          <w:szCs w:val="24"/>
        </w:rPr>
      </w:pPr>
    </w:p>
    <w:p w14:paraId="6497C2AA" w14:textId="490471A5" w:rsidR="00503C61" w:rsidRPr="0015032B" w:rsidRDefault="00503C61" w:rsidP="002D2DC7">
      <w:pPr>
        <w:spacing w:after="0" w:line="240" w:lineRule="auto"/>
        <w:rPr>
          <w:rFonts w:cstheme="minorHAnsi"/>
          <w:sz w:val="24"/>
          <w:szCs w:val="24"/>
        </w:rPr>
      </w:pPr>
      <w:r w:rsidRPr="0015032B">
        <w:rPr>
          <w:rFonts w:cstheme="minorHAnsi"/>
          <w:b/>
          <w:bCs/>
          <w:sz w:val="24"/>
          <w:szCs w:val="24"/>
        </w:rPr>
        <w:t>Printing service</w:t>
      </w:r>
      <w:r w:rsidRPr="0015032B">
        <w:rPr>
          <w:rFonts w:cstheme="minorHAnsi"/>
          <w:sz w:val="24"/>
          <w:szCs w:val="24"/>
        </w:rPr>
        <w:t xml:space="preserve"> - </w:t>
      </w:r>
      <w:r w:rsidR="002A1C06" w:rsidRPr="0015032B">
        <w:rPr>
          <w:rFonts w:cstheme="minorHAnsi"/>
          <w:sz w:val="24"/>
          <w:szCs w:val="24"/>
        </w:rPr>
        <w:t>P</w:t>
      </w:r>
      <w:r w:rsidRPr="0015032B">
        <w:rPr>
          <w:rFonts w:cstheme="minorHAnsi"/>
          <w:sz w:val="24"/>
          <w:szCs w:val="24"/>
        </w:rPr>
        <w:t xml:space="preserve">rinting through the library </w:t>
      </w:r>
      <w:r w:rsidR="002A1C06" w:rsidRPr="0015032B">
        <w:rPr>
          <w:rFonts w:cstheme="minorHAnsi"/>
          <w:sz w:val="24"/>
          <w:szCs w:val="24"/>
        </w:rPr>
        <w:t xml:space="preserve">is not available </w:t>
      </w:r>
      <w:r w:rsidRPr="0015032B">
        <w:rPr>
          <w:rFonts w:cstheme="minorHAnsi"/>
          <w:sz w:val="24"/>
          <w:szCs w:val="24"/>
        </w:rPr>
        <w:t>at this time, but students can visit the </w:t>
      </w:r>
      <w:hyperlink r:id="rId40" w:tgtFrame="_blank" w:history="1">
        <w:r w:rsidRPr="0015032B">
          <w:rPr>
            <w:rStyle w:val="Hyperlink"/>
            <w:rFonts w:cstheme="minorHAnsi"/>
            <w:sz w:val="24"/>
            <w:szCs w:val="24"/>
          </w:rPr>
          <w:t>Computer Lab Appointments</w:t>
        </w:r>
      </w:hyperlink>
      <w:r w:rsidRPr="0015032B">
        <w:rPr>
          <w:rFonts w:cstheme="minorHAnsi"/>
          <w:sz w:val="24"/>
          <w:szCs w:val="24"/>
        </w:rPr>
        <w:t> page on the Clark College website to set an appointment to print in an open campus lab.</w:t>
      </w:r>
    </w:p>
    <w:p w14:paraId="4EBF4918" w14:textId="77777777" w:rsidR="002D2DC7" w:rsidRPr="0015032B" w:rsidRDefault="002D2DC7" w:rsidP="002D2DC7">
      <w:pPr>
        <w:spacing w:after="0" w:line="240" w:lineRule="auto"/>
        <w:rPr>
          <w:rFonts w:cstheme="minorHAnsi"/>
          <w:b/>
          <w:bCs/>
          <w:sz w:val="24"/>
          <w:szCs w:val="24"/>
        </w:rPr>
      </w:pPr>
    </w:p>
    <w:p w14:paraId="5EFF3C59" w14:textId="4810FCCE" w:rsidR="00CC2CE1" w:rsidRPr="0015032B" w:rsidRDefault="00CC2CE1" w:rsidP="002D2DC7">
      <w:pPr>
        <w:spacing w:after="0" w:line="240" w:lineRule="auto"/>
        <w:rPr>
          <w:rFonts w:cstheme="minorHAnsi"/>
          <w:b/>
          <w:bCs/>
          <w:sz w:val="24"/>
          <w:szCs w:val="24"/>
        </w:rPr>
      </w:pPr>
      <w:r w:rsidRPr="0015032B">
        <w:rPr>
          <w:rFonts w:cstheme="minorHAnsi"/>
          <w:b/>
          <w:bCs/>
          <w:sz w:val="24"/>
          <w:szCs w:val="24"/>
        </w:rPr>
        <w:t xml:space="preserve">What other resources are available on campus? </w:t>
      </w:r>
    </w:p>
    <w:p w14:paraId="31D43028" w14:textId="77777777" w:rsidR="002D2DC7" w:rsidRPr="0015032B" w:rsidRDefault="002D2DC7" w:rsidP="002D2DC7">
      <w:pPr>
        <w:spacing w:after="0" w:line="240" w:lineRule="auto"/>
        <w:rPr>
          <w:rFonts w:cstheme="minorHAnsi"/>
          <w:sz w:val="24"/>
          <w:szCs w:val="24"/>
        </w:rPr>
      </w:pPr>
    </w:p>
    <w:p w14:paraId="7D97F270" w14:textId="7020B532" w:rsidR="00CC2CE1" w:rsidRPr="0015032B" w:rsidRDefault="002A1C06" w:rsidP="002D2DC7">
      <w:pPr>
        <w:spacing w:after="0" w:line="240" w:lineRule="auto"/>
        <w:rPr>
          <w:rFonts w:cstheme="minorHAnsi"/>
          <w:sz w:val="24"/>
          <w:szCs w:val="24"/>
        </w:rPr>
      </w:pPr>
      <w:r w:rsidRPr="0015032B">
        <w:rPr>
          <w:rFonts w:cstheme="minorHAnsi"/>
          <w:sz w:val="24"/>
          <w:szCs w:val="24"/>
        </w:rPr>
        <w:t xml:space="preserve">Some services will offer in-person support in </w:t>
      </w:r>
      <w:proofErr w:type="spellStart"/>
      <w:r w:rsidRPr="0015032B">
        <w:rPr>
          <w:rFonts w:cstheme="minorHAnsi"/>
          <w:sz w:val="24"/>
          <w:szCs w:val="24"/>
        </w:rPr>
        <w:t>Gaiser</w:t>
      </w:r>
      <w:proofErr w:type="spellEnd"/>
      <w:r w:rsidRPr="0015032B">
        <w:rPr>
          <w:rFonts w:cstheme="minorHAnsi"/>
          <w:sz w:val="24"/>
          <w:szCs w:val="24"/>
        </w:rPr>
        <w:t xml:space="preserve"> Hall. For more specific information, review specifics here: </w:t>
      </w:r>
      <w:hyperlink r:id="rId41" w:history="1">
        <w:r w:rsidR="00CC2CE1" w:rsidRPr="0015032B">
          <w:rPr>
            <w:rStyle w:val="Hyperlink"/>
            <w:rFonts w:cstheme="minorHAnsi"/>
            <w:sz w:val="24"/>
            <w:szCs w:val="24"/>
          </w:rPr>
          <w:t>https://www.clark.edu/about/emergencies/coronavirus/remote-contacts.php</w:t>
        </w:r>
      </w:hyperlink>
    </w:p>
    <w:p w14:paraId="68029941" w14:textId="77777777" w:rsidR="002D2DC7" w:rsidRPr="0015032B" w:rsidRDefault="002D2DC7" w:rsidP="002D2DC7">
      <w:pPr>
        <w:spacing w:after="0" w:line="240" w:lineRule="auto"/>
        <w:rPr>
          <w:rFonts w:cstheme="minorHAnsi"/>
          <w:b/>
          <w:bCs/>
          <w:sz w:val="24"/>
          <w:szCs w:val="24"/>
        </w:rPr>
      </w:pPr>
    </w:p>
    <w:p w14:paraId="1EE2BEAF" w14:textId="1B640AE4" w:rsidR="00CC2CE1" w:rsidRPr="0015032B" w:rsidRDefault="00E67207" w:rsidP="002D2DC7">
      <w:pPr>
        <w:spacing w:after="0" w:line="240" w:lineRule="auto"/>
        <w:rPr>
          <w:rFonts w:cstheme="minorHAnsi"/>
          <w:b/>
          <w:bCs/>
          <w:sz w:val="24"/>
          <w:szCs w:val="24"/>
        </w:rPr>
      </w:pPr>
      <w:r w:rsidRPr="0015032B">
        <w:rPr>
          <w:rFonts w:cstheme="minorHAnsi"/>
          <w:b/>
          <w:bCs/>
          <w:sz w:val="24"/>
          <w:szCs w:val="24"/>
        </w:rPr>
        <w:t xml:space="preserve">Are the </w:t>
      </w:r>
      <w:r w:rsidR="00CC2CE1" w:rsidRPr="0015032B">
        <w:rPr>
          <w:rFonts w:cstheme="minorHAnsi"/>
          <w:b/>
          <w:bCs/>
          <w:sz w:val="24"/>
          <w:szCs w:val="24"/>
        </w:rPr>
        <w:t>Student Emergency Grants</w:t>
      </w:r>
      <w:r w:rsidRPr="0015032B">
        <w:rPr>
          <w:rFonts w:cstheme="minorHAnsi"/>
          <w:b/>
          <w:bCs/>
          <w:sz w:val="24"/>
          <w:szCs w:val="24"/>
        </w:rPr>
        <w:t xml:space="preserve"> still available?</w:t>
      </w:r>
    </w:p>
    <w:p w14:paraId="46D4E34C" w14:textId="77777777" w:rsidR="002D2DC7" w:rsidRPr="0015032B" w:rsidRDefault="002D2DC7" w:rsidP="002D2DC7">
      <w:pPr>
        <w:spacing w:after="0" w:line="240" w:lineRule="auto"/>
        <w:rPr>
          <w:rFonts w:cstheme="minorHAnsi"/>
          <w:sz w:val="24"/>
          <w:szCs w:val="24"/>
        </w:rPr>
      </w:pPr>
    </w:p>
    <w:p w14:paraId="163CEEC6" w14:textId="2DEF0D10" w:rsidR="00CC2CE1" w:rsidRPr="0015032B" w:rsidRDefault="00E67207" w:rsidP="002D2DC7">
      <w:pPr>
        <w:spacing w:after="0" w:line="240" w:lineRule="auto"/>
        <w:rPr>
          <w:rFonts w:cstheme="minorHAnsi"/>
          <w:sz w:val="24"/>
          <w:szCs w:val="24"/>
        </w:rPr>
      </w:pPr>
      <w:r w:rsidRPr="0015032B">
        <w:rPr>
          <w:rFonts w:cstheme="minorHAnsi"/>
          <w:sz w:val="24"/>
          <w:szCs w:val="24"/>
        </w:rPr>
        <w:t xml:space="preserve">Yes! </w:t>
      </w:r>
      <w:hyperlink r:id="rId42" w:history="1">
        <w:r w:rsidRPr="0015032B">
          <w:rPr>
            <w:rStyle w:val="Hyperlink"/>
            <w:rFonts w:cstheme="minorHAnsi"/>
            <w:sz w:val="24"/>
            <w:szCs w:val="24"/>
          </w:rPr>
          <w:t>https://www.clark.edu/enroll/careers/financial-wellness/index.php</w:t>
        </w:r>
      </w:hyperlink>
    </w:p>
    <w:p w14:paraId="2BF69641" w14:textId="77777777" w:rsidR="002D2DC7" w:rsidRPr="0015032B" w:rsidRDefault="002D2DC7" w:rsidP="002D2DC7">
      <w:pPr>
        <w:spacing w:after="0" w:line="240" w:lineRule="auto"/>
        <w:rPr>
          <w:rFonts w:cstheme="minorHAnsi"/>
          <w:sz w:val="24"/>
          <w:szCs w:val="24"/>
        </w:rPr>
      </w:pPr>
    </w:p>
    <w:p w14:paraId="547F609A" w14:textId="050500A6" w:rsidR="00CC2CE1" w:rsidRPr="0015032B" w:rsidRDefault="002A1C06" w:rsidP="002D2DC7">
      <w:pPr>
        <w:spacing w:after="0" w:line="240" w:lineRule="auto"/>
        <w:rPr>
          <w:rFonts w:cstheme="minorHAnsi"/>
          <w:sz w:val="24"/>
          <w:szCs w:val="24"/>
        </w:rPr>
      </w:pPr>
      <w:r w:rsidRPr="0015032B">
        <w:rPr>
          <w:rFonts w:cstheme="minorHAnsi"/>
          <w:sz w:val="24"/>
          <w:szCs w:val="24"/>
        </w:rPr>
        <w:t>At the b</w:t>
      </w:r>
      <w:r w:rsidR="00CC2CE1" w:rsidRPr="0015032B">
        <w:rPr>
          <w:rFonts w:cstheme="minorHAnsi"/>
          <w:sz w:val="24"/>
          <w:szCs w:val="24"/>
        </w:rPr>
        <w:t>ottom of the page, click “Student Emergency Grants</w:t>
      </w:r>
      <w:r w:rsidRPr="0015032B">
        <w:rPr>
          <w:rFonts w:cstheme="minorHAnsi"/>
          <w:sz w:val="24"/>
          <w:szCs w:val="24"/>
        </w:rPr>
        <w:t xml:space="preserve">.” Please provide this information to students. </w:t>
      </w:r>
    </w:p>
    <w:p w14:paraId="0A4E9DB6" w14:textId="77777777" w:rsidR="002D2DC7" w:rsidRPr="0015032B" w:rsidRDefault="002D2DC7" w:rsidP="002D2DC7">
      <w:pPr>
        <w:spacing w:after="0" w:line="240" w:lineRule="auto"/>
        <w:rPr>
          <w:rFonts w:cstheme="minorHAnsi"/>
          <w:b/>
          <w:bCs/>
          <w:sz w:val="24"/>
          <w:szCs w:val="24"/>
        </w:rPr>
      </w:pPr>
    </w:p>
    <w:p w14:paraId="19FF562E" w14:textId="46BE36F1" w:rsidR="0083738F" w:rsidRPr="0015032B" w:rsidRDefault="0083738F" w:rsidP="002D2DC7">
      <w:pPr>
        <w:spacing w:after="0" w:line="240" w:lineRule="auto"/>
        <w:rPr>
          <w:rFonts w:cstheme="minorHAnsi"/>
          <w:b/>
          <w:bCs/>
          <w:sz w:val="24"/>
          <w:szCs w:val="24"/>
        </w:rPr>
      </w:pPr>
      <w:r w:rsidRPr="0015032B">
        <w:rPr>
          <w:rFonts w:cstheme="minorHAnsi"/>
          <w:b/>
          <w:bCs/>
          <w:sz w:val="24"/>
          <w:szCs w:val="24"/>
        </w:rPr>
        <w:t xml:space="preserve">Do I need to put </w:t>
      </w:r>
      <w:proofErr w:type="gramStart"/>
      <w:r w:rsidRPr="0015032B">
        <w:rPr>
          <w:rFonts w:cstheme="minorHAnsi"/>
          <w:b/>
          <w:bCs/>
          <w:sz w:val="24"/>
          <w:szCs w:val="24"/>
        </w:rPr>
        <w:t>all of</w:t>
      </w:r>
      <w:proofErr w:type="gramEnd"/>
      <w:r w:rsidRPr="0015032B">
        <w:rPr>
          <w:rFonts w:cstheme="minorHAnsi"/>
          <w:b/>
          <w:bCs/>
          <w:sz w:val="24"/>
          <w:szCs w:val="24"/>
        </w:rPr>
        <w:t xml:space="preserve"> the COVID language in my syllabus? </w:t>
      </w:r>
    </w:p>
    <w:p w14:paraId="5D501488" w14:textId="77777777" w:rsidR="002D2DC7" w:rsidRPr="0015032B" w:rsidRDefault="002D2DC7" w:rsidP="002D2DC7">
      <w:pPr>
        <w:spacing w:after="0" w:line="240" w:lineRule="auto"/>
        <w:rPr>
          <w:rFonts w:cstheme="minorHAnsi"/>
          <w:sz w:val="24"/>
          <w:szCs w:val="24"/>
        </w:rPr>
      </w:pPr>
    </w:p>
    <w:p w14:paraId="3BF3DB1A" w14:textId="25CA4F47" w:rsidR="002A1C06" w:rsidRPr="0015032B" w:rsidRDefault="002A1C06" w:rsidP="002D2DC7">
      <w:pPr>
        <w:spacing w:after="0" w:line="240" w:lineRule="auto"/>
        <w:rPr>
          <w:rFonts w:cstheme="minorHAnsi"/>
          <w:sz w:val="24"/>
          <w:szCs w:val="24"/>
        </w:rPr>
      </w:pPr>
      <w:r w:rsidRPr="0015032B">
        <w:rPr>
          <w:rFonts w:cstheme="minorHAnsi"/>
          <w:sz w:val="24"/>
          <w:szCs w:val="24"/>
        </w:rPr>
        <w:t>If you are teaching only online, no.</w:t>
      </w:r>
    </w:p>
    <w:p w14:paraId="677B3D65" w14:textId="76F51766" w:rsidR="002A1C06" w:rsidRPr="0015032B" w:rsidRDefault="002A1C06" w:rsidP="002D2DC7">
      <w:pPr>
        <w:spacing w:after="0" w:line="240" w:lineRule="auto"/>
        <w:rPr>
          <w:rFonts w:cstheme="minorHAnsi"/>
          <w:sz w:val="24"/>
          <w:szCs w:val="24"/>
        </w:rPr>
      </w:pPr>
      <w:r w:rsidRPr="0015032B">
        <w:rPr>
          <w:rFonts w:cstheme="minorHAnsi"/>
          <w:sz w:val="24"/>
          <w:szCs w:val="24"/>
        </w:rPr>
        <w:t>If you are teaching face to face or hybrid, yes.</w:t>
      </w:r>
      <w:r w:rsidR="005D11DF">
        <w:rPr>
          <w:rFonts w:cstheme="minorHAnsi"/>
          <w:sz w:val="24"/>
          <w:szCs w:val="24"/>
        </w:rPr>
        <w:t xml:space="preserve"> In addition, please share the COVID-19 slide training deck with your students.</w:t>
      </w:r>
    </w:p>
    <w:p w14:paraId="7201B594" w14:textId="77777777" w:rsidR="002D2DC7" w:rsidRPr="0015032B" w:rsidRDefault="002D2DC7" w:rsidP="002D2DC7">
      <w:pPr>
        <w:spacing w:after="0" w:line="240" w:lineRule="auto"/>
        <w:rPr>
          <w:rFonts w:cstheme="minorHAnsi"/>
          <w:b/>
          <w:bCs/>
          <w:sz w:val="24"/>
          <w:szCs w:val="24"/>
        </w:rPr>
      </w:pPr>
    </w:p>
    <w:p w14:paraId="007BDFF0" w14:textId="77777777" w:rsidR="001A33C9" w:rsidRDefault="001A33C9" w:rsidP="002D2DC7">
      <w:pPr>
        <w:spacing w:after="0" w:line="240" w:lineRule="auto"/>
        <w:rPr>
          <w:rFonts w:cstheme="minorHAnsi"/>
          <w:b/>
          <w:bCs/>
          <w:sz w:val="24"/>
          <w:szCs w:val="24"/>
        </w:rPr>
      </w:pPr>
    </w:p>
    <w:p w14:paraId="68ECDBD6" w14:textId="77777777" w:rsidR="001A33C9" w:rsidRDefault="001A33C9" w:rsidP="002D2DC7">
      <w:pPr>
        <w:spacing w:after="0" w:line="240" w:lineRule="auto"/>
        <w:rPr>
          <w:rFonts w:cstheme="minorHAnsi"/>
          <w:b/>
          <w:bCs/>
          <w:sz w:val="24"/>
          <w:szCs w:val="24"/>
        </w:rPr>
      </w:pPr>
    </w:p>
    <w:p w14:paraId="4E31F755" w14:textId="77777777" w:rsidR="001A33C9" w:rsidRDefault="001A33C9" w:rsidP="002D2DC7">
      <w:pPr>
        <w:spacing w:after="0" w:line="240" w:lineRule="auto"/>
        <w:rPr>
          <w:rFonts w:cstheme="minorHAnsi"/>
          <w:b/>
          <w:bCs/>
          <w:sz w:val="24"/>
          <w:szCs w:val="24"/>
        </w:rPr>
      </w:pPr>
    </w:p>
    <w:p w14:paraId="72FB1606" w14:textId="61BA96A4" w:rsidR="00C04F0E" w:rsidRPr="0015032B" w:rsidRDefault="00C04F0E" w:rsidP="002D2DC7">
      <w:pPr>
        <w:spacing w:after="0" w:line="240" w:lineRule="auto"/>
        <w:rPr>
          <w:rFonts w:cstheme="minorHAnsi"/>
          <w:b/>
          <w:bCs/>
          <w:sz w:val="24"/>
          <w:szCs w:val="24"/>
        </w:rPr>
      </w:pPr>
      <w:r w:rsidRPr="0015032B">
        <w:rPr>
          <w:rFonts w:cstheme="minorHAnsi"/>
          <w:b/>
          <w:bCs/>
          <w:sz w:val="24"/>
          <w:szCs w:val="24"/>
        </w:rPr>
        <w:lastRenderedPageBreak/>
        <w:t xml:space="preserve">What should I do if a student is not doing well in my class or communicates </w:t>
      </w:r>
      <w:r w:rsidR="002D2DC7" w:rsidRPr="0015032B">
        <w:rPr>
          <w:rFonts w:cstheme="minorHAnsi"/>
          <w:b/>
          <w:bCs/>
          <w:sz w:val="24"/>
          <w:szCs w:val="24"/>
        </w:rPr>
        <w:t xml:space="preserve">challenges/struggles? </w:t>
      </w:r>
    </w:p>
    <w:p w14:paraId="00EFEE39" w14:textId="77777777" w:rsidR="002D2DC7" w:rsidRPr="0015032B" w:rsidRDefault="002D2DC7" w:rsidP="002D2DC7">
      <w:pPr>
        <w:spacing w:after="0" w:line="240" w:lineRule="auto"/>
        <w:rPr>
          <w:rFonts w:cstheme="minorHAnsi"/>
          <w:sz w:val="24"/>
          <w:szCs w:val="24"/>
        </w:rPr>
      </w:pPr>
    </w:p>
    <w:p w14:paraId="78B72611" w14:textId="469FF111" w:rsidR="002D2DC7" w:rsidRPr="0015032B" w:rsidRDefault="002D2DC7" w:rsidP="002D2DC7">
      <w:pPr>
        <w:spacing w:after="0" w:line="240" w:lineRule="auto"/>
        <w:rPr>
          <w:rFonts w:cstheme="minorHAnsi"/>
          <w:sz w:val="24"/>
          <w:szCs w:val="24"/>
        </w:rPr>
      </w:pPr>
      <w:r w:rsidRPr="0015032B">
        <w:rPr>
          <w:rFonts w:cstheme="minorHAnsi"/>
          <w:sz w:val="24"/>
          <w:szCs w:val="24"/>
        </w:rPr>
        <w:t>To report an Academic Retention Concern, please follow this </w:t>
      </w:r>
      <w:hyperlink r:id="rId43" w:tgtFrame="_blank" w:history="1">
        <w:r w:rsidRPr="0015032B">
          <w:rPr>
            <w:rStyle w:val="Hyperlink"/>
            <w:rFonts w:cstheme="minorHAnsi"/>
            <w:sz w:val="24"/>
            <w:szCs w:val="24"/>
          </w:rPr>
          <w:t>link</w:t>
        </w:r>
      </w:hyperlink>
      <w:r w:rsidRPr="0015032B">
        <w:rPr>
          <w:rFonts w:cstheme="minorHAnsi"/>
          <w:sz w:val="24"/>
          <w:szCs w:val="24"/>
        </w:rPr>
        <w:t> and select “Academic Retention Concern."</w:t>
      </w:r>
      <w:r w:rsidRPr="0015032B">
        <w:rPr>
          <w:rFonts w:cstheme="minorHAnsi"/>
          <w:sz w:val="24"/>
          <w:szCs w:val="24"/>
        </w:rPr>
        <w:br/>
      </w:r>
      <w:r w:rsidRPr="0015032B">
        <w:rPr>
          <w:rFonts w:cstheme="minorHAnsi"/>
          <w:sz w:val="24"/>
          <w:szCs w:val="24"/>
        </w:rPr>
        <w:br/>
        <w:t>You can also select the directories page on Clark.edu and find "S" for "Student CARE" and submit a report from there. Please submit as many details as possible, including the SID and full name.</w:t>
      </w:r>
    </w:p>
    <w:p w14:paraId="0B03B580" w14:textId="77777777" w:rsidR="002D2DC7" w:rsidRPr="0015032B" w:rsidRDefault="002D2DC7" w:rsidP="002D2DC7">
      <w:pPr>
        <w:spacing w:after="0" w:line="240" w:lineRule="auto"/>
        <w:rPr>
          <w:rFonts w:cstheme="minorHAnsi"/>
          <w:sz w:val="24"/>
          <w:szCs w:val="24"/>
        </w:rPr>
      </w:pPr>
    </w:p>
    <w:p w14:paraId="1364BB07" w14:textId="79F01933" w:rsidR="002D2DC7" w:rsidRPr="0015032B" w:rsidRDefault="002D2DC7" w:rsidP="002D2DC7">
      <w:pPr>
        <w:spacing w:after="0" w:line="240" w:lineRule="auto"/>
        <w:rPr>
          <w:rFonts w:cstheme="minorHAnsi"/>
          <w:sz w:val="24"/>
          <w:szCs w:val="24"/>
        </w:rPr>
      </w:pPr>
      <w:r w:rsidRPr="0015032B">
        <w:rPr>
          <w:rFonts w:cstheme="minorHAnsi"/>
          <w:sz w:val="24"/>
          <w:szCs w:val="24"/>
        </w:rPr>
        <w:t>When you make a report, the student's assigned advisor and/or a member of the CARE team will do an outreach to the student, letting them know their instructor is concerned about their academic performance. Our outreach will include mental health resources, success resources, and other campus resources that may be beneficial to the student.</w:t>
      </w:r>
    </w:p>
    <w:p w14:paraId="0B05D604" w14:textId="77777777" w:rsidR="002D2DC7" w:rsidRPr="0015032B" w:rsidRDefault="002D2DC7" w:rsidP="002D2DC7">
      <w:pPr>
        <w:spacing w:after="0" w:line="240" w:lineRule="auto"/>
        <w:rPr>
          <w:rFonts w:cstheme="minorHAnsi"/>
          <w:sz w:val="24"/>
          <w:szCs w:val="24"/>
        </w:rPr>
      </w:pPr>
    </w:p>
    <w:p w14:paraId="1910A934" w14:textId="0F92BA68" w:rsidR="002D2DC7" w:rsidRPr="0015032B" w:rsidRDefault="002D2DC7" w:rsidP="002D2DC7">
      <w:pPr>
        <w:spacing w:after="0" w:line="240" w:lineRule="auto"/>
        <w:rPr>
          <w:rFonts w:cstheme="minorHAnsi"/>
          <w:sz w:val="24"/>
          <w:szCs w:val="24"/>
        </w:rPr>
      </w:pPr>
      <w:r w:rsidRPr="0015032B">
        <w:rPr>
          <w:rFonts w:cstheme="minorHAnsi"/>
          <w:sz w:val="24"/>
          <w:szCs w:val="24"/>
        </w:rPr>
        <w:t>Recommendation that a student withdraw or remove themselves from a course; instead, we ask that you encourage students to work with their academic advisors for option before recommending any withdraw.</w:t>
      </w:r>
    </w:p>
    <w:p w14:paraId="1EDF60AF" w14:textId="77777777" w:rsidR="002D2DC7" w:rsidRPr="0015032B" w:rsidRDefault="002D2DC7" w:rsidP="002D2DC7">
      <w:pPr>
        <w:spacing w:after="0" w:line="240" w:lineRule="auto"/>
        <w:rPr>
          <w:rFonts w:cstheme="minorHAnsi"/>
          <w:b/>
          <w:bCs/>
          <w:sz w:val="24"/>
          <w:szCs w:val="24"/>
        </w:rPr>
      </w:pPr>
    </w:p>
    <w:p w14:paraId="27DDCD2F" w14:textId="0E53E0A0" w:rsidR="0083738F" w:rsidRPr="0015032B" w:rsidRDefault="0083738F" w:rsidP="002D2DC7">
      <w:pPr>
        <w:spacing w:after="0" w:line="240" w:lineRule="auto"/>
        <w:rPr>
          <w:rFonts w:cstheme="minorHAnsi"/>
          <w:b/>
          <w:bCs/>
          <w:sz w:val="24"/>
          <w:szCs w:val="24"/>
        </w:rPr>
      </w:pPr>
      <w:r w:rsidRPr="0015032B">
        <w:rPr>
          <w:rFonts w:cstheme="minorHAnsi"/>
          <w:b/>
          <w:bCs/>
          <w:sz w:val="24"/>
          <w:szCs w:val="24"/>
        </w:rPr>
        <w:t xml:space="preserve">At what point will the College </w:t>
      </w:r>
      <w:proofErr w:type="gramStart"/>
      <w:r w:rsidRPr="0015032B">
        <w:rPr>
          <w:rFonts w:cstheme="minorHAnsi"/>
          <w:b/>
          <w:bCs/>
          <w:sz w:val="24"/>
          <w:szCs w:val="24"/>
        </w:rPr>
        <w:t>make a decision</w:t>
      </w:r>
      <w:proofErr w:type="gramEnd"/>
      <w:r w:rsidRPr="0015032B">
        <w:rPr>
          <w:rFonts w:cstheme="minorHAnsi"/>
          <w:b/>
          <w:bCs/>
          <w:sz w:val="24"/>
          <w:szCs w:val="24"/>
        </w:rPr>
        <w:t xml:space="preserve"> to move from f2f to fully online/remote?</w:t>
      </w:r>
      <w:r w:rsidR="00505662" w:rsidRPr="0015032B">
        <w:rPr>
          <w:rFonts w:cstheme="minorHAnsi"/>
          <w:b/>
          <w:bCs/>
          <w:sz w:val="24"/>
          <w:szCs w:val="24"/>
        </w:rPr>
        <w:t xml:space="preserve"> What benchmarks will be used to determined that?</w:t>
      </w:r>
    </w:p>
    <w:p w14:paraId="1889FB62" w14:textId="757A83D7" w:rsidR="0083738F" w:rsidRPr="0015032B" w:rsidRDefault="0083738F" w:rsidP="002D2DC7">
      <w:pPr>
        <w:spacing w:after="0" w:line="240" w:lineRule="auto"/>
        <w:rPr>
          <w:rFonts w:cstheme="minorHAnsi"/>
          <w:b/>
          <w:bCs/>
          <w:sz w:val="24"/>
          <w:szCs w:val="24"/>
        </w:rPr>
      </w:pPr>
    </w:p>
    <w:p w14:paraId="7BD35540" w14:textId="635B8646" w:rsidR="00505662" w:rsidRDefault="00A71E60" w:rsidP="002D2DC7">
      <w:pPr>
        <w:spacing w:after="0" w:line="240" w:lineRule="auto"/>
        <w:rPr>
          <w:rFonts w:cstheme="minorHAnsi"/>
          <w:sz w:val="24"/>
          <w:szCs w:val="24"/>
          <w:shd w:val="clear" w:color="auto" w:fill="FFFFFF"/>
        </w:rPr>
      </w:pPr>
      <w:r w:rsidRPr="00034D9D">
        <w:rPr>
          <w:rFonts w:ascii="Calibri" w:hAnsi="Calibri" w:cs="Calibri"/>
          <w:sz w:val="24"/>
          <w:szCs w:val="24"/>
          <w:shd w:val="clear" w:color="auto" w:fill="FFFFFF"/>
        </w:rPr>
        <w:t xml:space="preserve">The thresholds to determine when/if the campus would move into fully online/remote operations, are currently being developed by the Executive Cabinet and Recovery Management Team. </w:t>
      </w:r>
      <w:r w:rsidR="00034D9D" w:rsidRPr="00034D9D">
        <w:rPr>
          <w:rFonts w:ascii="Calibri" w:hAnsi="Calibri" w:cs="Calibri"/>
          <w:sz w:val="24"/>
          <w:szCs w:val="24"/>
          <w:shd w:val="clear" w:color="auto" w:fill="FFFFFF"/>
        </w:rPr>
        <w:t xml:space="preserve">In addition, Assistant Vice President, </w:t>
      </w:r>
      <w:r w:rsidR="00034D9D" w:rsidRPr="00034D9D">
        <w:rPr>
          <w:rFonts w:cstheme="minorHAnsi"/>
          <w:sz w:val="24"/>
          <w:szCs w:val="24"/>
          <w:shd w:val="clear" w:color="auto" w:fill="FFFFFF"/>
        </w:rPr>
        <w:t xml:space="preserve">Galina Burley, is meeting with County Health to get input on what thresholds should be used. </w:t>
      </w:r>
    </w:p>
    <w:p w14:paraId="493B1022" w14:textId="79E6C6FC" w:rsidR="001403E6" w:rsidRDefault="001403E6" w:rsidP="002D2DC7">
      <w:pPr>
        <w:spacing w:after="0" w:line="240" w:lineRule="auto"/>
        <w:rPr>
          <w:rFonts w:cstheme="minorHAnsi"/>
          <w:sz w:val="24"/>
          <w:szCs w:val="24"/>
          <w:shd w:val="clear" w:color="auto" w:fill="FFFFFF"/>
        </w:rPr>
      </w:pPr>
    </w:p>
    <w:p w14:paraId="256C9B33" w14:textId="12CF1DB5" w:rsidR="001403E6" w:rsidRDefault="001403E6" w:rsidP="002D2DC7">
      <w:pPr>
        <w:spacing w:after="0" w:line="240" w:lineRule="auto"/>
        <w:rPr>
          <w:rFonts w:cstheme="minorHAnsi"/>
          <w:b/>
          <w:bCs/>
          <w:sz w:val="24"/>
          <w:szCs w:val="24"/>
          <w:shd w:val="clear" w:color="auto" w:fill="FFFFFF"/>
        </w:rPr>
      </w:pPr>
      <w:r>
        <w:rPr>
          <w:rFonts w:cstheme="minorHAnsi"/>
          <w:b/>
          <w:bCs/>
          <w:sz w:val="24"/>
          <w:szCs w:val="24"/>
          <w:shd w:val="clear" w:color="auto" w:fill="FFFFFF"/>
        </w:rPr>
        <w:t xml:space="preserve">Is the college considering a vaccination requirement for students? </w:t>
      </w:r>
    </w:p>
    <w:p w14:paraId="2EB36021" w14:textId="327B8E62" w:rsidR="001403E6" w:rsidRDefault="001403E6" w:rsidP="002D2DC7">
      <w:pPr>
        <w:spacing w:after="0" w:line="240" w:lineRule="auto"/>
        <w:rPr>
          <w:rFonts w:cstheme="minorHAnsi"/>
          <w:b/>
          <w:bCs/>
          <w:sz w:val="24"/>
          <w:szCs w:val="24"/>
          <w:shd w:val="clear" w:color="auto" w:fill="FFFFFF"/>
        </w:rPr>
      </w:pPr>
    </w:p>
    <w:p w14:paraId="49120883" w14:textId="19EA37FD" w:rsidR="001403E6" w:rsidRPr="001403E6" w:rsidRDefault="001403E6" w:rsidP="002D2DC7">
      <w:pPr>
        <w:spacing w:after="0" w:line="240" w:lineRule="auto"/>
        <w:rPr>
          <w:rFonts w:cstheme="minorHAnsi"/>
          <w:sz w:val="24"/>
          <w:szCs w:val="24"/>
          <w:shd w:val="clear" w:color="auto" w:fill="FFFFFF"/>
        </w:rPr>
      </w:pPr>
      <w:r>
        <w:rPr>
          <w:rFonts w:cstheme="minorHAnsi"/>
          <w:sz w:val="24"/>
          <w:szCs w:val="24"/>
          <w:shd w:val="clear" w:color="auto" w:fill="FFFFFF"/>
        </w:rPr>
        <w:t xml:space="preserve">Yes. The college is currently (9/16) discussing this for implementation for Winter 2022 quarter. </w:t>
      </w:r>
      <w:r w:rsidR="00F01764">
        <w:rPr>
          <w:rFonts w:cstheme="minorHAnsi"/>
          <w:sz w:val="24"/>
          <w:szCs w:val="24"/>
          <w:shd w:val="clear" w:color="auto" w:fill="FFFFFF"/>
        </w:rPr>
        <w:t xml:space="preserve">No details about if it would be for all students or just f2f/hybrid enrolled students </w:t>
      </w:r>
      <w:proofErr w:type="gramStart"/>
      <w:r w:rsidR="00F01764">
        <w:rPr>
          <w:rFonts w:cstheme="minorHAnsi"/>
          <w:sz w:val="24"/>
          <w:szCs w:val="24"/>
          <w:shd w:val="clear" w:color="auto" w:fill="FFFFFF"/>
        </w:rPr>
        <w:t>has</w:t>
      </w:r>
      <w:proofErr w:type="gramEnd"/>
      <w:r w:rsidR="00F01764">
        <w:rPr>
          <w:rFonts w:cstheme="minorHAnsi"/>
          <w:sz w:val="24"/>
          <w:szCs w:val="24"/>
          <w:shd w:val="clear" w:color="auto" w:fill="FFFFFF"/>
        </w:rPr>
        <w:t xml:space="preserve"> not been released. No details about the process have been released. There are no details at that time; p</w:t>
      </w:r>
      <w:r>
        <w:rPr>
          <w:rFonts w:cstheme="minorHAnsi"/>
          <w:sz w:val="24"/>
          <w:szCs w:val="24"/>
          <w:shd w:val="clear" w:color="auto" w:fill="FFFFFF"/>
        </w:rPr>
        <w:t>lease watch for emails from President Dr. Karin Edwards, Alyssa Voyles, and/or Galina Burley.</w:t>
      </w:r>
    </w:p>
    <w:p w14:paraId="465679DE" w14:textId="77777777" w:rsidR="00A71E60" w:rsidRPr="0015032B" w:rsidRDefault="00A71E60" w:rsidP="002D2DC7">
      <w:pPr>
        <w:spacing w:after="0" w:line="240" w:lineRule="auto"/>
        <w:rPr>
          <w:rFonts w:cstheme="minorHAnsi"/>
          <w:b/>
          <w:bCs/>
          <w:sz w:val="24"/>
          <w:szCs w:val="24"/>
        </w:rPr>
      </w:pPr>
    </w:p>
    <w:p w14:paraId="4F652780" w14:textId="77777777" w:rsidR="001A33C9" w:rsidRDefault="001A33C9" w:rsidP="002D2DC7">
      <w:pPr>
        <w:spacing w:after="0" w:line="240" w:lineRule="auto"/>
        <w:rPr>
          <w:rFonts w:cstheme="minorHAnsi"/>
          <w:b/>
          <w:bCs/>
          <w:sz w:val="24"/>
          <w:szCs w:val="24"/>
        </w:rPr>
      </w:pPr>
    </w:p>
    <w:p w14:paraId="559351B9" w14:textId="77777777" w:rsidR="001A33C9" w:rsidRDefault="001A33C9" w:rsidP="002D2DC7">
      <w:pPr>
        <w:spacing w:after="0" w:line="240" w:lineRule="auto"/>
        <w:rPr>
          <w:rFonts w:cstheme="minorHAnsi"/>
          <w:b/>
          <w:bCs/>
          <w:sz w:val="24"/>
          <w:szCs w:val="24"/>
        </w:rPr>
      </w:pPr>
    </w:p>
    <w:p w14:paraId="627A0DFE" w14:textId="77777777" w:rsidR="001A33C9" w:rsidRDefault="001A33C9" w:rsidP="002D2DC7">
      <w:pPr>
        <w:spacing w:after="0" w:line="240" w:lineRule="auto"/>
        <w:rPr>
          <w:rFonts w:cstheme="minorHAnsi"/>
          <w:b/>
          <w:bCs/>
          <w:sz w:val="24"/>
          <w:szCs w:val="24"/>
        </w:rPr>
      </w:pPr>
    </w:p>
    <w:p w14:paraId="2F9074FB" w14:textId="77777777" w:rsidR="001A33C9" w:rsidRDefault="001A33C9" w:rsidP="002D2DC7">
      <w:pPr>
        <w:spacing w:after="0" w:line="240" w:lineRule="auto"/>
        <w:rPr>
          <w:rFonts w:cstheme="minorHAnsi"/>
          <w:b/>
          <w:bCs/>
          <w:sz w:val="24"/>
          <w:szCs w:val="24"/>
        </w:rPr>
      </w:pPr>
    </w:p>
    <w:p w14:paraId="7FCC3882" w14:textId="77777777" w:rsidR="001A33C9" w:rsidRDefault="001A33C9" w:rsidP="002D2DC7">
      <w:pPr>
        <w:spacing w:after="0" w:line="240" w:lineRule="auto"/>
        <w:rPr>
          <w:rFonts w:cstheme="minorHAnsi"/>
          <w:b/>
          <w:bCs/>
          <w:sz w:val="24"/>
          <w:szCs w:val="24"/>
        </w:rPr>
      </w:pPr>
    </w:p>
    <w:p w14:paraId="2E3AA4EE" w14:textId="77777777" w:rsidR="001A33C9" w:rsidRDefault="001A33C9" w:rsidP="002D2DC7">
      <w:pPr>
        <w:spacing w:after="0" w:line="240" w:lineRule="auto"/>
        <w:rPr>
          <w:rFonts w:cstheme="minorHAnsi"/>
          <w:b/>
          <w:bCs/>
          <w:sz w:val="24"/>
          <w:szCs w:val="24"/>
        </w:rPr>
      </w:pPr>
    </w:p>
    <w:p w14:paraId="22CDEF61" w14:textId="77777777" w:rsidR="001A33C9" w:rsidRDefault="001A33C9" w:rsidP="002D2DC7">
      <w:pPr>
        <w:spacing w:after="0" w:line="240" w:lineRule="auto"/>
        <w:rPr>
          <w:rFonts w:cstheme="minorHAnsi"/>
          <w:b/>
          <w:bCs/>
          <w:sz w:val="24"/>
          <w:szCs w:val="24"/>
        </w:rPr>
      </w:pPr>
    </w:p>
    <w:p w14:paraId="2FA533CC" w14:textId="77777777" w:rsidR="001A33C9" w:rsidRDefault="001A33C9" w:rsidP="002D2DC7">
      <w:pPr>
        <w:spacing w:after="0" w:line="240" w:lineRule="auto"/>
        <w:rPr>
          <w:rFonts w:cstheme="minorHAnsi"/>
          <w:b/>
          <w:bCs/>
          <w:sz w:val="24"/>
          <w:szCs w:val="24"/>
        </w:rPr>
      </w:pPr>
    </w:p>
    <w:p w14:paraId="55EDA034" w14:textId="77777777" w:rsidR="001A33C9" w:rsidRDefault="001A33C9" w:rsidP="002D2DC7">
      <w:pPr>
        <w:spacing w:after="0" w:line="240" w:lineRule="auto"/>
        <w:rPr>
          <w:rFonts w:cstheme="minorHAnsi"/>
          <w:b/>
          <w:bCs/>
          <w:sz w:val="24"/>
          <w:szCs w:val="24"/>
        </w:rPr>
      </w:pPr>
    </w:p>
    <w:p w14:paraId="4788190E" w14:textId="77777777" w:rsidR="001A33C9" w:rsidRDefault="001A33C9" w:rsidP="002D2DC7">
      <w:pPr>
        <w:spacing w:after="0" w:line="240" w:lineRule="auto"/>
        <w:rPr>
          <w:rFonts w:cstheme="minorHAnsi"/>
          <w:b/>
          <w:bCs/>
          <w:sz w:val="24"/>
          <w:szCs w:val="24"/>
        </w:rPr>
      </w:pPr>
    </w:p>
    <w:p w14:paraId="6D007BD0" w14:textId="1827BCF1" w:rsidR="004C683F" w:rsidRPr="00351157" w:rsidRDefault="00BF6C3F" w:rsidP="002D2DC7">
      <w:pPr>
        <w:spacing w:after="0" w:line="240" w:lineRule="auto"/>
        <w:rPr>
          <w:rFonts w:cstheme="minorHAnsi"/>
          <w:b/>
          <w:bCs/>
          <w:sz w:val="32"/>
          <w:szCs w:val="32"/>
          <w:u w:val="single"/>
        </w:rPr>
      </w:pPr>
      <w:r w:rsidRPr="00351157">
        <w:rPr>
          <w:rFonts w:cstheme="minorHAnsi"/>
          <w:b/>
          <w:bCs/>
          <w:sz w:val="32"/>
          <w:szCs w:val="32"/>
          <w:u w:val="single"/>
        </w:rPr>
        <w:lastRenderedPageBreak/>
        <w:t xml:space="preserve">Links to </w:t>
      </w:r>
      <w:proofErr w:type="gramStart"/>
      <w:r w:rsidRPr="00351157">
        <w:rPr>
          <w:rFonts w:cstheme="minorHAnsi"/>
          <w:b/>
          <w:bCs/>
          <w:sz w:val="32"/>
          <w:szCs w:val="32"/>
          <w:u w:val="single"/>
        </w:rPr>
        <w:t>all of</w:t>
      </w:r>
      <w:proofErr w:type="gramEnd"/>
      <w:r w:rsidRPr="00351157">
        <w:rPr>
          <w:rFonts w:cstheme="minorHAnsi"/>
          <w:b/>
          <w:bCs/>
          <w:sz w:val="32"/>
          <w:szCs w:val="32"/>
          <w:u w:val="single"/>
        </w:rPr>
        <w:t xml:space="preserve"> the resources COVID related:</w:t>
      </w:r>
    </w:p>
    <w:p w14:paraId="096C1D53" w14:textId="77777777" w:rsidR="002D2DC7" w:rsidRPr="0015032B" w:rsidRDefault="002D2DC7" w:rsidP="002D2DC7">
      <w:pPr>
        <w:spacing w:after="0" w:line="240" w:lineRule="auto"/>
        <w:rPr>
          <w:rFonts w:cstheme="minorHAnsi"/>
          <w:b/>
          <w:bCs/>
          <w:sz w:val="24"/>
          <w:szCs w:val="24"/>
        </w:rPr>
      </w:pPr>
    </w:p>
    <w:p w14:paraId="2D755C47" w14:textId="1E2DE2B4" w:rsidR="00800E2A" w:rsidRDefault="00404445" w:rsidP="002D2DC7">
      <w:pPr>
        <w:spacing w:after="0" w:line="240" w:lineRule="auto"/>
        <w:rPr>
          <w:rStyle w:val="Hyperlink"/>
          <w:rFonts w:cstheme="minorHAnsi"/>
          <w:sz w:val="24"/>
          <w:szCs w:val="24"/>
        </w:rPr>
      </w:pPr>
      <w:r>
        <w:t xml:space="preserve">General info: </w:t>
      </w:r>
      <w:hyperlink r:id="rId44" w:history="1">
        <w:r w:rsidRPr="0021273C">
          <w:rPr>
            <w:rStyle w:val="Hyperlink"/>
            <w:rFonts w:cstheme="minorHAnsi"/>
            <w:sz w:val="24"/>
            <w:szCs w:val="24"/>
          </w:rPr>
          <w:t>https://clarknet.clark.edu/covid-19/</w:t>
        </w:r>
      </w:hyperlink>
    </w:p>
    <w:p w14:paraId="26C7790B" w14:textId="77777777" w:rsidR="006B709E" w:rsidRDefault="006B709E" w:rsidP="002D2DC7">
      <w:pPr>
        <w:spacing w:after="0" w:line="240" w:lineRule="auto"/>
        <w:rPr>
          <w:rFonts w:cstheme="minorHAnsi"/>
          <w:sz w:val="24"/>
          <w:szCs w:val="24"/>
        </w:rPr>
      </w:pPr>
    </w:p>
    <w:p w14:paraId="3E94F49A" w14:textId="173D9228" w:rsidR="006B709E" w:rsidRDefault="00404445" w:rsidP="002D2DC7">
      <w:pPr>
        <w:spacing w:after="0" w:line="240" w:lineRule="auto"/>
        <w:rPr>
          <w:rFonts w:cstheme="minorHAnsi"/>
          <w:sz w:val="24"/>
          <w:szCs w:val="24"/>
        </w:rPr>
      </w:pPr>
      <w:r>
        <w:t xml:space="preserve">FAQ: </w:t>
      </w:r>
      <w:hyperlink r:id="rId45" w:history="1">
        <w:r w:rsidRPr="0021273C">
          <w:rPr>
            <w:rStyle w:val="Hyperlink"/>
            <w:rFonts w:cstheme="minorHAnsi"/>
            <w:sz w:val="24"/>
            <w:szCs w:val="24"/>
          </w:rPr>
          <w:t>https://clarknet.clark.edu/covid-19/faq.php</w:t>
        </w:r>
      </w:hyperlink>
    </w:p>
    <w:p w14:paraId="70B72293" w14:textId="77777777" w:rsidR="006B709E" w:rsidRPr="0015032B" w:rsidRDefault="006B709E" w:rsidP="002D2DC7">
      <w:pPr>
        <w:spacing w:after="0" w:line="240" w:lineRule="auto"/>
        <w:rPr>
          <w:rFonts w:cstheme="minorHAnsi"/>
          <w:sz w:val="24"/>
          <w:szCs w:val="24"/>
        </w:rPr>
      </w:pPr>
    </w:p>
    <w:p w14:paraId="118AAB9A" w14:textId="23E78050" w:rsidR="00B97AA5" w:rsidRPr="0015032B" w:rsidRDefault="00404445" w:rsidP="002D2DC7">
      <w:pPr>
        <w:spacing w:after="0" w:line="240" w:lineRule="auto"/>
        <w:rPr>
          <w:rFonts w:cstheme="minorHAnsi"/>
          <w:sz w:val="24"/>
          <w:szCs w:val="24"/>
        </w:rPr>
      </w:pPr>
      <w:r>
        <w:t xml:space="preserve">Communication from campus: </w:t>
      </w:r>
      <w:hyperlink r:id="rId46" w:history="1">
        <w:r w:rsidRPr="0021273C">
          <w:rPr>
            <w:rStyle w:val="Hyperlink"/>
            <w:rFonts w:cstheme="minorHAnsi"/>
            <w:sz w:val="24"/>
            <w:szCs w:val="24"/>
          </w:rPr>
          <w:t>https://clarknet.clark.edu/covid-19/communication/</w:t>
        </w:r>
      </w:hyperlink>
    </w:p>
    <w:p w14:paraId="016D9DE0" w14:textId="77777777" w:rsidR="002D2DC7" w:rsidRPr="0015032B" w:rsidRDefault="002D2DC7" w:rsidP="002D2DC7">
      <w:pPr>
        <w:spacing w:after="0" w:line="240" w:lineRule="auto"/>
        <w:rPr>
          <w:rFonts w:cstheme="minorHAnsi"/>
          <w:sz w:val="24"/>
          <w:szCs w:val="24"/>
        </w:rPr>
      </w:pPr>
    </w:p>
    <w:p w14:paraId="5D988A9B" w14:textId="6C743BF7" w:rsidR="00800E2A" w:rsidRPr="0015032B" w:rsidRDefault="00FD4AF3" w:rsidP="002D2DC7">
      <w:pPr>
        <w:spacing w:after="0" w:line="240" w:lineRule="auto"/>
        <w:rPr>
          <w:rFonts w:cstheme="minorHAnsi"/>
          <w:sz w:val="24"/>
          <w:szCs w:val="24"/>
        </w:rPr>
      </w:pPr>
      <w:r>
        <w:t xml:space="preserve">Recovery Plan: </w:t>
      </w:r>
      <w:hyperlink r:id="rId47" w:history="1">
        <w:r w:rsidRPr="0021273C">
          <w:rPr>
            <w:rStyle w:val="Hyperlink"/>
            <w:rFonts w:cstheme="minorHAnsi"/>
            <w:sz w:val="24"/>
            <w:szCs w:val="24"/>
          </w:rPr>
          <w:t>https://www.cla</w:t>
        </w:r>
        <w:r w:rsidRPr="0021273C">
          <w:rPr>
            <w:rStyle w:val="Hyperlink"/>
            <w:rFonts w:cstheme="minorHAnsi"/>
            <w:sz w:val="24"/>
            <w:szCs w:val="24"/>
          </w:rPr>
          <w:t>r</w:t>
        </w:r>
        <w:r w:rsidRPr="0021273C">
          <w:rPr>
            <w:rStyle w:val="Hyperlink"/>
            <w:rFonts w:cstheme="minorHAnsi"/>
            <w:sz w:val="24"/>
            <w:szCs w:val="24"/>
          </w:rPr>
          <w:t>k.edu/about/emergencies/coronavirus/recovery/index.php</w:t>
        </w:r>
      </w:hyperlink>
    </w:p>
    <w:p w14:paraId="76F141F6" w14:textId="77777777" w:rsidR="002D2DC7" w:rsidRPr="0015032B" w:rsidRDefault="002D2DC7" w:rsidP="002D2DC7">
      <w:pPr>
        <w:spacing w:after="0" w:line="240" w:lineRule="auto"/>
        <w:rPr>
          <w:rFonts w:cstheme="minorHAnsi"/>
          <w:sz w:val="24"/>
          <w:szCs w:val="24"/>
        </w:rPr>
      </w:pPr>
    </w:p>
    <w:p w14:paraId="07099ABE" w14:textId="59B7919D" w:rsidR="00800E2A" w:rsidRPr="0015032B" w:rsidRDefault="00404445" w:rsidP="002D2DC7">
      <w:pPr>
        <w:spacing w:after="0" w:line="240" w:lineRule="auto"/>
        <w:rPr>
          <w:rFonts w:cstheme="minorHAnsi"/>
          <w:sz w:val="24"/>
          <w:szCs w:val="24"/>
        </w:rPr>
      </w:pPr>
      <w:r>
        <w:t xml:space="preserve">Screening Tool: </w:t>
      </w:r>
      <w:hyperlink r:id="rId48" w:history="1">
        <w:r w:rsidR="00FD4AF3" w:rsidRPr="0021273C">
          <w:rPr>
            <w:rStyle w:val="Hyperlink"/>
            <w:rFonts w:cstheme="minorHAnsi"/>
            <w:sz w:val="24"/>
            <w:szCs w:val="24"/>
          </w:rPr>
          <w:t>https://www.clark.edu/about/eme</w:t>
        </w:r>
        <w:r w:rsidR="00FD4AF3" w:rsidRPr="0021273C">
          <w:rPr>
            <w:rStyle w:val="Hyperlink"/>
            <w:rFonts w:cstheme="minorHAnsi"/>
            <w:sz w:val="24"/>
            <w:szCs w:val="24"/>
          </w:rPr>
          <w:t>r</w:t>
        </w:r>
        <w:r w:rsidR="00FD4AF3" w:rsidRPr="0021273C">
          <w:rPr>
            <w:rStyle w:val="Hyperlink"/>
            <w:rFonts w:cstheme="minorHAnsi"/>
            <w:sz w:val="24"/>
            <w:szCs w:val="24"/>
          </w:rPr>
          <w:t>gencies/coronavirus/recovery/documents/annexa-covid19-screening-tool.pdf</w:t>
        </w:r>
      </w:hyperlink>
    </w:p>
    <w:p w14:paraId="65971955" w14:textId="77777777" w:rsidR="002D2DC7" w:rsidRPr="0015032B" w:rsidRDefault="002D2DC7" w:rsidP="002D2DC7">
      <w:pPr>
        <w:spacing w:after="0" w:line="240" w:lineRule="auto"/>
        <w:rPr>
          <w:rFonts w:cstheme="minorHAnsi"/>
          <w:sz w:val="24"/>
          <w:szCs w:val="24"/>
        </w:rPr>
      </w:pPr>
    </w:p>
    <w:p w14:paraId="4492B687" w14:textId="77FBB20F" w:rsidR="00800E2A" w:rsidRPr="0015032B" w:rsidRDefault="00404445" w:rsidP="002D2DC7">
      <w:pPr>
        <w:spacing w:after="0" w:line="240" w:lineRule="auto"/>
        <w:rPr>
          <w:rFonts w:cstheme="minorHAnsi"/>
          <w:sz w:val="24"/>
          <w:szCs w:val="24"/>
        </w:rPr>
      </w:pPr>
      <w:r>
        <w:t xml:space="preserve">Next Step Instructions: </w:t>
      </w:r>
      <w:hyperlink r:id="rId49" w:history="1">
        <w:r w:rsidRPr="0021273C">
          <w:rPr>
            <w:rStyle w:val="Hyperlink"/>
            <w:rFonts w:cstheme="minorHAnsi"/>
            <w:sz w:val="24"/>
            <w:szCs w:val="24"/>
          </w:rPr>
          <w:t>https://www.clark.edu/about/emergencies/coronavirus/recovery/documents/annexb-nextsteps-instructions.pdf</w:t>
        </w:r>
      </w:hyperlink>
    </w:p>
    <w:p w14:paraId="1FF8BC02" w14:textId="77777777" w:rsidR="002D2DC7" w:rsidRPr="0015032B" w:rsidRDefault="002D2DC7" w:rsidP="002D2DC7">
      <w:pPr>
        <w:spacing w:after="0" w:line="240" w:lineRule="auto"/>
        <w:rPr>
          <w:rFonts w:cstheme="minorHAnsi"/>
          <w:sz w:val="24"/>
          <w:szCs w:val="24"/>
        </w:rPr>
      </w:pPr>
    </w:p>
    <w:p w14:paraId="1FB1259D" w14:textId="31C21E13" w:rsidR="00800E2A" w:rsidRPr="0015032B" w:rsidRDefault="00404445" w:rsidP="002D2DC7">
      <w:pPr>
        <w:spacing w:after="0" w:line="240" w:lineRule="auto"/>
        <w:rPr>
          <w:rFonts w:cstheme="minorHAnsi"/>
          <w:sz w:val="24"/>
          <w:szCs w:val="24"/>
        </w:rPr>
      </w:pPr>
      <w:r>
        <w:t xml:space="preserve">Positive Case Protocol: </w:t>
      </w:r>
      <w:hyperlink r:id="rId50" w:history="1">
        <w:r w:rsidRPr="0021273C">
          <w:rPr>
            <w:rStyle w:val="Hyperlink"/>
            <w:rFonts w:cstheme="minorHAnsi"/>
            <w:sz w:val="24"/>
            <w:szCs w:val="24"/>
          </w:rPr>
          <w:t>https://www.clark.edu/about/emergencies/coronavirus/recovery/documents/annexc-positive-case-protocol.pdf</w:t>
        </w:r>
      </w:hyperlink>
    </w:p>
    <w:p w14:paraId="7914C5BC" w14:textId="77777777" w:rsidR="002D2DC7" w:rsidRPr="0015032B" w:rsidRDefault="002D2DC7" w:rsidP="002D2DC7">
      <w:pPr>
        <w:spacing w:after="0" w:line="240" w:lineRule="auto"/>
        <w:rPr>
          <w:rFonts w:cstheme="minorHAnsi"/>
          <w:sz w:val="24"/>
          <w:szCs w:val="24"/>
        </w:rPr>
      </w:pPr>
    </w:p>
    <w:p w14:paraId="7960D69A" w14:textId="1515BA9B" w:rsidR="00800E2A" w:rsidRPr="0015032B" w:rsidRDefault="00404445" w:rsidP="002D2DC7">
      <w:pPr>
        <w:spacing w:after="0" w:line="240" w:lineRule="auto"/>
        <w:rPr>
          <w:rFonts w:cstheme="minorHAnsi"/>
          <w:sz w:val="24"/>
          <w:szCs w:val="24"/>
        </w:rPr>
      </w:pPr>
      <w:r>
        <w:t xml:space="preserve">Email Response Template for Faculty: </w:t>
      </w:r>
      <w:hyperlink r:id="rId51" w:history="1">
        <w:r w:rsidRPr="0021273C">
          <w:rPr>
            <w:rStyle w:val="Hyperlink"/>
            <w:rFonts w:cstheme="minorHAnsi"/>
            <w:sz w:val="24"/>
            <w:szCs w:val="24"/>
          </w:rPr>
          <w:t>https://www.clark.edu/about/emergencies/coronavirus/recovery/documents/annexd-email-response-template-faculty.pdf</w:t>
        </w:r>
      </w:hyperlink>
    </w:p>
    <w:p w14:paraId="4E3E56DE" w14:textId="77777777" w:rsidR="002D2DC7" w:rsidRPr="0015032B" w:rsidRDefault="002D2DC7" w:rsidP="002D2DC7">
      <w:pPr>
        <w:spacing w:after="0" w:line="240" w:lineRule="auto"/>
        <w:rPr>
          <w:rFonts w:cstheme="minorHAnsi"/>
          <w:sz w:val="24"/>
          <w:szCs w:val="24"/>
        </w:rPr>
      </w:pPr>
    </w:p>
    <w:p w14:paraId="74B8EFC8" w14:textId="757D1EDF" w:rsidR="00800E2A" w:rsidRPr="0015032B" w:rsidRDefault="00404445" w:rsidP="002D2DC7">
      <w:pPr>
        <w:spacing w:after="0" w:line="240" w:lineRule="auto"/>
        <w:rPr>
          <w:rFonts w:cstheme="minorHAnsi"/>
          <w:sz w:val="24"/>
          <w:szCs w:val="24"/>
        </w:rPr>
      </w:pPr>
      <w:r>
        <w:t xml:space="preserve">Student Case Protocols: </w:t>
      </w:r>
      <w:hyperlink r:id="rId52" w:history="1">
        <w:r w:rsidRPr="0021273C">
          <w:rPr>
            <w:rStyle w:val="Hyperlink"/>
            <w:rFonts w:cstheme="minorHAnsi"/>
            <w:sz w:val="24"/>
            <w:szCs w:val="24"/>
          </w:rPr>
          <w:t>https://www.clark.edu/about/emergencies/coronavirus/recovery/documents/annexg-student-case-protocols.pdf</w:t>
        </w:r>
      </w:hyperlink>
    </w:p>
    <w:p w14:paraId="37E7F791" w14:textId="77777777" w:rsidR="003E6EFF" w:rsidRPr="0015032B" w:rsidRDefault="003E6EFF" w:rsidP="002D2DC7">
      <w:pPr>
        <w:spacing w:after="0" w:line="240" w:lineRule="auto"/>
        <w:rPr>
          <w:rFonts w:cstheme="minorHAnsi"/>
          <w:sz w:val="24"/>
          <w:szCs w:val="24"/>
        </w:rPr>
      </w:pPr>
    </w:p>
    <w:p w14:paraId="2D929472" w14:textId="35D2E972" w:rsidR="00800E2A" w:rsidRPr="0015032B" w:rsidRDefault="00404445" w:rsidP="002D2DC7">
      <w:pPr>
        <w:spacing w:after="0" w:line="240" w:lineRule="auto"/>
        <w:rPr>
          <w:rFonts w:cstheme="minorHAnsi"/>
          <w:sz w:val="24"/>
          <w:szCs w:val="24"/>
        </w:rPr>
      </w:pPr>
      <w:r>
        <w:t xml:space="preserve">Behavioral Health Plan: </w:t>
      </w:r>
      <w:hyperlink r:id="rId53" w:history="1">
        <w:r w:rsidRPr="0021273C">
          <w:rPr>
            <w:rStyle w:val="Hyperlink"/>
            <w:rFonts w:cstheme="minorHAnsi"/>
            <w:sz w:val="24"/>
            <w:szCs w:val="24"/>
          </w:rPr>
          <w:t>https://www.clark.edu/about/emergencies/coronavirus/recovery/documents/annexf-behavioral-health-plan.pdf</w:t>
        </w:r>
      </w:hyperlink>
    </w:p>
    <w:p w14:paraId="64223D8C" w14:textId="77777777" w:rsidR="002D2DC7" w:rsidRPr="0015032B" w:rsidRDefault="002D2DC7" w:rsidP="002D2DC7">
      <w:pPr>
        <w:spacing w:after="0" w:line="240" w:lineRule="auto"/>
        <w:rPr>
          <w:rFonts w:cstheme="minorHAnsi"/>
          <w:sz w:val="24"/>
          <w:szCs w:val="24"/>
        </w:rPr>
      </w:pPr>
    </w:p>
    <w:p w14:paraId="6FF3BA22" w14:textId="6A878E60" w:rsidR="00800E2A" w:rsidRPr="0015032B" w:rsidRDefault="00404445" w:rsidP="002D2DC7">
      <w:pPr>
        <w:spacing w:after="0" w:line="240" w:lineRule="auto"/>
        <w:rPr>
          <w:rFonts w:cstheme="minorHAnsi"/>
          <w:sz w:val="24"/>
          <w:szCs w:val="24"/>
        </w:rPr>
      </w:pPr>
      <w:r>
        <w:t xml:space="preserve">Health Screening link: </w:t>
      </w:r>
      <w:hyperlink r:id="rId54" w:history="1">
        <w:r w:rsidR="00FD4AF3" w:rsidRPr="0021273C">
          <w:rPr>
            <w:rStyle w:val="Hyperlink"/>
            <w:rFonts w:cstheme="minorHAnsi"/>
            <w:sz w:val="24"/>
            <w:szCs w:val="24"/>
          </w:rPr>
          <w:t>https://apps.clark.edu/HealthScreening/Account/Login?ReturnUrl=%2fHealthScreening</w:t>
        </w:r>
      </w:hyperlink>
    </w:p>
    <w:p w14:paraId="0F0B721E" w14:textId="24DE94BC" w:rsidR="007210CD" w:rsidRDefault="007210CD" w:rsidP="002D2DC7">
      <w:pPr>
        <w:spacing w:after="0" w:line="240" w:lineRule="auto"/>
      </w:pPr>
    </w:p>
    <w:p w14:paraId="09FCC92A" w14:textId="70B1A606" w:rsidR="007210CD" w:rsidRDefault="007210CD" w:rsidP="002D2DC7">
      <w:pPr>
        <w:spacing w:after="0" w:line="240" w:lineRule="auto"/>
      </w:pPr>
      <w:r>
        <w:t>Visiting the Campus:</w:t>
      </w:r>
    </w:p>
    <w:p w14:paraId="490E64FA" w14:textId="260EE7C7" w:rsidR="00800E2A" w:rsidRDefault="007210CD" w:rsidP="002D2DC7">
      <w:pPr>
        <w:spacing w:after="0" w:line="240" w:lineRule="auto"/>
        <w:rPr>
          <w:rStyle w:val="Hyperlink"/>
          <w:rFonts w:cstheme="minorHAnsi"/>
          <w:sz w:val="24"/>
          <w:szCs w:val="24"/>
        </w:rPr>
      </w:pPr>
      <w:hyperlink r:id="rId55" w:history="1">
        <w:r w:rsidRPr="0021273C">
          <w:rPr>
            <w:rStyle w:val="Hyperlink"/>
            <w:rFonts w:cstheme="minorHAnsi"/>
            <w:sz w:val="24"/>
            <w:szCs w:val="24"/>
          </w:rPr>
          <w:t>https://www.clark.edu/about/emergencies/</w:t>
        </w:r>
        <w:r w:rsidRPr="0021273C">
          <w:rPr>
            <w:rStyle w:val="Hyperlink"/>
            <w:rFonts w:cstheme="minorHAnsi"/>
            <w:sz w:val="24"/>
            <w:szCs w:val="24"/>
          </w:rPr>
          <w:t>c</w:t>
        </w:r>
        <w:r w:rsidRPr="0021273C">
          <w:rPr>
            <w:rStyle w:val="Hyperlink"/>
            <w:rFonts w:cstheme="minorHAnsi"/>
            <w:sz w:val="24"/>
            <w:szCs w:val="24"/>
          </w:rPr>
          <w:t>oronavirus/visiting-campus/index.php#employees</w:t>
        </w:r>
      </w:hyperlink>
    </w:p>
    <w:p w14:paraId="50A70F1D" w14:textId="37A7B01F" w:rsidR="00FE106B" w:rsidRDefault="00FE106B" w:rsidP="002D2DC7">
      <w:pPr>
        <w:spacing w:after="0" w:line="240" w:lineRule="auto"/>
        <w:rPr>
          <w:rStyle w:val="Hyperlink"/>
          <w:rFonts w:cstheme="minorHAnsi"/>
          <w:sz w:val="24"/>
          <w:szCs w:val="24"/>
        </w:rPr>
      </w:pPr>
    </w:p>
    <w:p w14:paraId="371C5B05" w14:textId="6A9187C3" w:rsidR="00FE106B" w:rsidRPr="007210CD" w:rsidRDefault="00FE106B" w:rsidP="00FE106B">
      <w:pPr>
        <w:rPr>
          <w:sz w:val="20"/>
          <w:szCs w:val="20"/>
        </w:rPr>
      </w:pPr>
      <w:r w:rsidRPr="007210CD">
        <w:rPr>
          <w:sz w:val="20"/>
          <w:szCs w:val="20"/>
        </w:rPr>
        <w:t>~Drafted by Deena Godwin 9/1</w:t>
      </w:r>
      <w:r w:rsidR="0021591C" w:rsidRPr="007210CD">
        <w:rPr>
          <w:sz w:val="20"/>
          <w:szCs w:val="20"/>
        </w:rPr>
        <w:t>6</w:t>
      </w:r>
      <w:r w:rsidRPr="007210CD">
        <w:rPr>
          <w:sz w:val="20"/>
          <w:szCs w:val="20"/>
        </w:rPr>
        <w:t>/2021</w:t>
      </w:r>
    </w:p>
    <w:sectPr w:rsidR="00FE106B" w:rsidRPr="007210CD" w:rsidSect="000A31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E87E" w14:textId="77777777" w:rsidR="00A815CD" w:rsidRDefault="00A815CD" w:rsidP="00FE106B">
      <w:pPr>
        <w:spacing w:after="0" w:line="240" w:lineRule="auto"/>
      </w:pPr>
      <w:r>
        <w:separator/>
      </w:r>
    </w:p>
  </w:endnote>
  <w:endnote w:type="continuationSeparator" w:id="0">
    <w:p w14:paraId="32674619" w14:textId="77777777" w:rsidR="00A815CD" w:rsidRDefault="00A815CD" w:rsidP="00FE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9A9A" w14:textId="77777777" w:rsidR="00FE106B" w:rsidRDefault="00FE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D8CB" w14:textId="77777777" w:rsidR="00FE106B" w:rsidRDefault="00FE1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1A9F" w14:textId="77777777" w:rsidR="00FE106B" w:rsidRDefault="00FE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881B" w14:textId="77777777" w:rsidR="00A815CD" w:rsidRDefault="00A815CD" w:rsidP="00FE106B">
      <w:pPr>
        <w:spacing w:after="0" w:line="240" w:lineRule="auto"/>
      </w:pPr>
      <w:r>
        <w:separator/>
      </w:r>
    </w:p>
  </w:footnote>
  <w:footnote w:type="continuationSeparator" w:id="0">
    <w:p w14:paraId="7952EE48" w14:textId="77777777" w:rsidR="00A815CD" w:rsidRDefault="00A815CD" w:rsidP="00FE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AA09" w14:textId="77777777" w:rsidR="00FE106B" w:rsidRDefault="00FE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8B92" w14:textId="5AC2529C" w:rsidR="00FE106B" w:rsidRDefault="00FE1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CB4" w14:textId="77777777" w:rsidR="00FE106B" w:rsidRDefault="00FE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39"/>
    <w:multiLevelType w:val="hybridMultilevel"/>
    <w:tmpl w:val="8EC4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246"/>
    <w:multiLevelType w:val="multilevel"/>
    <w:tmpl w:val="C3F41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06F6"/>
    <w:multiLevelType w:val="hybridMultilevel"/>
    <w:tmpl w:val="82E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93324"/>
    <w:multiLevelType w:val="hybridMultilevel"/>
    <w:tmpl w:val="682CE9FA"/>
    <w:lvl w:ilvl="0" w:tplc="E16A40CA">
      <w:start w:val="1"/>
      <w:numFmt w:val="bullet"/>
      <w:lvlText w:val="•"/>
      <w:lvlJc w:val="left"/>
      <w:pPr>
        <w:tabs>
          <w:tab w:val="num" w:pos="720"/>
        </w:tabs>
        <w:ind w:left="720" w:hanging="360"/>
      </w:pPr>
      <w:rPr>
        <w:rFonts w:ascii="Arial" w:hAnsi="Arial" w:hint="default"/>
      </w:rPr>
    </w:lvl>
    <w:lvl w:ilvl="1" w:tplc="1922B60C" w:tentative="1">
      <w:start w:val="1"/>
      <w:numFmt w:val="bullet"/>
      <w:lvlText w:val="•"/>
      <w:lvlJc w:val="left"/>
      <w:pPr>
        <w:tabs>
          <w:tab w:val="num" w:pos="1440"/>
        </w:tabs>
        <w:ind w:left="1440" w:hanging="360"/>
      </w:pPr>
      <w:rPr>
        <w:rFonts w:ascii="Arial" w:hAnsi="Arial" w:hint="default"/>
      </w:rPr>
    </w:lvl>
    <w:lvl w:ilvl="2" w:tplc="80467580" w:tentative="1">
      <w:start w:val="1"/>
      <w:numFmt w:val="bullet"/>
      <w:lvlText w:val="•"/>
      <w:lvlJc w:val="left"/>
      <w:pPr>
        <w:tabs>
          <w:tab w:val="num" w:pos="2160"/>
        </w:tabs>
        <w:ind w:left="2160" w:hanging="360"/>
      </w:pPr>
      <w:rPr>
        <w:rFonts w:ascii="Arial" w:hAnsi="Arial" w:hint="default"/>
      </w:rPr>
    </w:lvl>
    <w:lvl w:ilvl="3" w:tplc="4734F168" w:tentative="1">
      <w:start w:val="1"/>
      <w:numFmt w:val="bullet"/>
      <w:lvlText w:val="•"/>
      <w:lvlJc w:val="left"/>
      <w:pPr>
        <w:tabs>
          <w:tab w:val="num" w:pos="2880"/>
        </w:tabs>
        <w:ind w:left="2880" w:hanging="360"/>
      </w:pPr>
      <w:rPr>
        <w:rFonts w:ascii="Arial" w:hAnsi="Arial" w:hint="default"/>
      </w:rPr>
    </w:lvl>
    <w:lvl w:ilvl="4" w:tplc="C52CD2F0" w:tentative="1">
      <w:start w:val="1"/>
      <w:numFmt w:val="bullet"/>
      <w:lvlText w:val="•"/>
      <w:lvlJc w:val="left"/>
      <w:pPr>
        <w:tabs>
          <w:tab w:val="num" w:pos="3600"/>
        </w:tabs>
        <w:ind w:left="3600" w:hanging="360"/>
      </w:pPr>
      <w:rPr>
        <w:rFonts w:ascii="Arial" w:hAnsi="Arial" w:hint="default"/>
      </w:rPr>
    </w:lvl>
    <w:lvl w:ilvl="5" w:tplc="D618FBB6" w:tentative="1">
      <w:start w:val="1"/>
      <w:numFmt w:val="bullet"/>
      <w:lvlText w:val="•"/>
      <w:lvlJc w:val="left"/>
      <w:pPr>
        <w:tabs>
          <w:tab w:val="num" w:pos="4320"/>
        </w:tabs>
        <w:ind w:left="4320" w:hanging="360"/>
      </w:pPr>
      <w:rPr>
        <w:rFonts w:ascii="Arial" w:hAnsi="Arial" w:hint="default"/>
      </w:rPr>
    </w:lvl>
    <w:lvl w:ilvl="6" w:tplc="215E7D3E" w:tentative="1">
      <w:start w:val="1"/>
      <w:numFmt w:val="bullet"/>
      <w:lvlText w:val="•"/>
      <w:lvlJc w:val="left"/>
      <w:pPr>
        <w:tabs>
          <w:tab w:val="num" w:pos="5040"/>
        </w:tabs>
        <w:ind w:left="5040" w:hanging="360"/>
      </w:pPr>
      <w:rPr>
        <w:rFonts w:ascii="Arial" w:hAnsi="Arial" w:hint="default"/>
      </w:rPr>
    </w:lvl>
    <w:lvl w:ilvl="7" w:tplc="46F0C2C8" w:tentative="1">
      <w:start w:val="1"/>
      <w:numFmt w:val="bullet"/>
      <w:lvlText w:val="•"/>
      <w:lvlJc w:val="left"/>
      <w:pPr>
        <w:tabs>
          <w:tab w:val="num" w:pos="5760"/>
        </w:tabs>
        <w:ind w:left="5760" w:hanging="360"/>
      </w:pPr>
      <w:rPr>
        <w:rFonts w:ascii="Arial" w:hAnsi="Arial" w:hint="default"/>
      </w:rPr>
    </w:lvl>
    <w:lvl w:ilvl="8" w:tplc="208A9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7364F"/>
    <w:multiLevelType w:val="hybridMultilevel"/>
    <w:tmpl w:val="71A8C4F4"/>
    <w:lvl w:ilvl="0" w:tplc="520AD768">
      <w:start w:val="1"/>
      <w:numFmt w:val="bullet"/>
      <w:lvlText w:val="•"/>
      <w:lvlJc w:val="left"/>
      <w:pPr>
        <w:tabs>
          <w:tab w:val="num" w:pos="720"/>
        </w:tabs>
        <w:ind w:left="720" w:hanging="360"/>
      </w:pPr>
      <w:rPr>
        <w:rFonts w:ascii="Arial" w:hAnsi="Arial" w:hint="default"/>
      </w:rPr>
    </w:lvl>
    <w:lvl w:ilvl="1" w:tplc="3CB8DCDC" w:tentative="1">
      <w:start w:val="1"/>
      <w:numFmt w:val="bullet"/>
      <w:lvlText w:val="•"/>
      <w:lvlJc w:val="left"/>
      <w:pPr>
        <w:tabs>
          <w:tab w:val="num" w:pos="1440"/>
        </w:tabs>
        <w:ind w:left="1440" w:hanging="360"/>
      </w:pPr>
      <w:rPr>
        <w:rFonts w:ascii="Arial" w:hAnsi="Arial" w:hint="default"/>
      </w:rPr>
    </w:lvl>
    <w:lvl w:ilvl="2" w:tplc="65921E8E" w:tentative="1">
      <w:start w:val="1"/>
      <w:numFmt w:val="bullet"/>
      <w:lvlText w:val="•"/>
      <w:lvlJc w:val="left"/>
      <w:pPr>
        <w:tabs>
          <w:tab w:val="num" w:pos="2160"/>
        </w:tabs>
        <w:ind w:left="2160" w:hanging="360"/>
      </w:pPr>
      <w:rPr>
        <w:rFonts w:ascii="Arial" w:hAnsi="Arial" w:hint="default"/>
      </w:rPr>
    </w:lvl>
    <w:lvl w:ilvl="3" w:tplc="AA3EA5B2" w:tentative="1">
      <w:start w:val="1"/>
      <w:numFmt w:val="bullet"/>
      <w:lvlText w:val="•"/>
      <w:lvlJc w:val="left"/>
      <w:pPr>
        <w:tabs>
          <w:tab w:val="num" w:pos="2880"/>
        </w:tabs>
        <w:ind w:left="2880" w:hanging="360"/>
      </w:pPr>
      <w:rPr>
        <w:rFonts w:ascii="Arial" w:hAnsi="Arial" w:hint="default"/>
      </w:rPr>
    </w:lvl>
    <w:lvl w:ilvl="4" w:tplc="23F84DD0" w:tentative="1">
      <w:start w:val="1"/>
      <w:numFmt w:val="bullet"/>
      <w:lvlText w:val="•"/>
      <w:lvlJc w:val="left"/>
      <w:pPr>
        <w:tabs>
          <w:tab w:val="num" w:pos="3600"/>
        </w:tabs>
        <w:ind w:left="3600" w:hanging="360"/>
      </w:pPr>
      <w:rPr>
        <w:rFonts w:ascii="Arial" w:hAnsi="Arial" w:hint="default"/>
      </w:rPr>
    </w:lvl>
    <w:lvl w:ilvl="5" w:tplc="B60C76AC" w:tentative="1">
      <w:start w:val="1"/>
      <w:numFmt w:val="bullet"/>
      <w:lvlText w:val="•"/>
      <w:lvlJc w:val="left"/>
      <w:pPr>
        <w:tabs>
          <w:tab w:val="num" w:pos="4320"/>
        </w:tabs>
        <w:ind w:left="4320" w:hanging="360"/>
      </w:pPr>
      <w:rPr>
        <w:rFonts w:ascii="Arial" w:hAnsi="Arial" w:hint="default"/>
      </w:rPr>
    </w:lvl>
    <w:lvl w:ilvl="6" w:tplc="40B6F276" w:tentative="1">
      <w:start w:val="1"/>
      <w:numFmt w:val="bullet"/>
      <w:lvlText w:val="•"/>
      <w:lvlJc w:val="left"/>
      <w:pPr>
        <w:tabs>
          <w:tab w:val="num" w:pos="5040"/>
        </w:tabs>
        <w:ind w:left="5040" w:hanging="360"/>
      </w:pPr>
      <w:rPr>
        <w:rFonts w:ascii="Arial" w:hAnsi="Arial" w:hint="default"/>
      </w:rPr>
    </w:lvl>
    <w:lvl w:ilvl="7" w:tplc="46662DA6" w:tentative="1">
      <w:start w:val="1"/>
      <w:numFmt w:val="bullet"/>
      <w:lvlText w:val="•"/>
      <w:lvlJc w:val="left"/>
      <w:pPr>
        <w:tabs>
          <w:tab w:val="num" w:pos="5760"/>
        </w:tabs>
        <w:ind w:left="5760" w:hanging="360"/>
      </w:pPr>
      <w:rPr>
        <w:rFonts w:ascii="Arial" w:hAnsi="Arial" w:hint="default"/>
      </w:rPr>
    </w:lvl>
    <w:lvl w:ilvl="8" w:tplc="BBE826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C51CAB"/>
    <w:multiLevelType w:val="hybridMultilevel"/>
    <w:tmpl w:val="EF8C87DE"/>
    <w:lvl w:ilvl="0" w:tplc="E8BE3E92">
      <w:start w:val="1"/>
      <w:numFmt w:val="bullet"/>
      <w:lvlText w:val="•"/>
      <w:lvlJc w:val="left"/>
      <w:pPr>
        <w:tabs>
          <w:tab w:val="num" w:pos="720"/>
        </w:tabs>
        <w:ind w:left="720" w:hanging="360"/>
      </w:pPr>
      <w:rPr>
        <w:rFonts w:ascii="Arial" w:hAnsi="Arial" w:hint="default"/>
      </w:rPr>
    </w:lvl>
    <w:lvl w:ilvl="1" w:tplc="D074A378" w:tentative="1">
      <w:start w:val="1"/>
      <w:numFmt w:val="bullet"/>
      <w:lvlText w:val="•"/>
      <w:lvlJc w:val="left"/>
      <w:pPr>
        <w:tabs>
          <w:tab w:val="num" w:pos="1440"/>
        </w:tabs>
        <w:ind w:left="1440" w:hanging="360"/>
      </w:pPr>
      <w:rPr>
        <w:rFonts w:ascii="Arial" w:hAnsi="Arial" w:hint="default"/>
      </w:rPr>
    </w:lvl>
    <w:lvl w:ilvl="2" w:tplc="B5AE4DF8" w:tentative="1">
      <w:start w:val="1"/>
      <w:numFmt w:val="bullet"/>
      <w:lvlText w:val="•"/>
      <w:lvlJc w:val="left"/>
      <w:pPr>
        <w:tabs>
          <w:tab w:val="num" w:pos="2160"/>
        </w:tabs>
        <w:ind w:left="2160" w:hanging="360"/>
      </w:pPr>
      <w:rPr>
        <w:rFonts w:ascii="Arial" w:hAnsi="Arial" w:hint="default"/>
      </w:rPr>
    </w:lvl>
    <w:lvl w:ilvl="3" w:tplc="76947822" w:tentative="1">
      <w:start w:val="1"/>
      <w:numFmt w:val="bullet"/>
      <w:lvlText w:val="•"/>
      <w:lvlJc w:val="left"/>
      <w:pPr>
        <w:tabs>
          <w:tab w:val="num" w:pos="2880"/>
        </w:tabs>
        <w:ind w:left="2880" w:hanging="360"/>
      </w:pPr>
      <w:rPr>
        <w:rFonts w:ascii="Arial" w:hAnsi="Arial" w:hint="default"/>
      </w:rPr>
    </w:lvl>
    <w:lvl w:ilvl="4" w:tplc="2D50CFB2" w:tentative="1">
      <w:start w:val="1"/>
      <w:numFmt w:val="bullet"/>
      <w:lvlText w:val="•"/>
      <w:lvlJc w:val="left"/>
      <w:pPr>
        <w:tabs>
          <w:tab w:val="num" w:pos="3600"/>
        </w:tabs>
        <w:ind w:left="3600" w:hanging="360"/>
      </w:pPr>
      <w:rPr>
        <w:rFonts w:ascii="Arial" w:hAnsi="Arial" w:hint="default"/>
      </w:rPr>
    </w:lvl>
    <w:lvl w:ilvl="5" w:tplc="678E1A20" w:tentative="1">
      <w:start w:val="1"/>
      <w:numFmt w:val="bullet"/>
      <w:lvlText w:val="•"/>
      <w:lvlJc w:val="left"/>
      <w:pPr>
        <w:tabs>
          <w:tab w:val="num" w:pos="4320"/>
        </w:tabs>
        <w:ind w:left="4320" w:hanging="360"/>
      </w:pPr>
      <w:rPr>
        <w:rFonts w:ascii="Arial" w:hAnsi="Arial" w:hint="default"/>
      </w:rPr>
    </w:lvl>
    <w:lvl w:ilvl="6" w:tplc="9E5C99B8" w:tentative="1">
      <w:start w:val="1"/>
      <w:numFmt w:val="bullet"/>
      <w:lvlText w:val="•"/>
      <w:lvlJc w:val="left"/>
      <w:pPr>
        <w:tabs>
          <w:tab w:val="num" w:pos="5040"/>
        </w:tabs>
        <w:ind w:left="5040" w:hanging="360"/>
      </w:pPr>
      <w:rPr>
        <w:rFonts w:ascii="Arial" w:hAnsi="Arial" w:hint="default"/>
      </w:rPr>
    </w:lvl>
    <w:lvl w:ilvl="7" w:tplc="A574FCA6" w:tentative="1">
      <w:start w:val="1"/>
      <w:numFmt w:val="bullet"/>
      <w:lvlText w:val="•"/>
      <w:lvlJc w:val="left"/>
      <w:pPr>
        <w:tabs>
          <w:tab w:val="num" w:pos="5760"/>
        </w:tabs>
        <w:ind w:left="5760" w:hanging="360"/>
      </w:pPr>
      <w:rPr>
        <w:rFonts w:ascii="Arial" w:hAnsi="Arial" w:hint="default"/>
      </w:rPr>
    </w:lvl>
    <w:lvl w:ilvl="8" w:tplc="3A6C97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337A8"/>
    <w:multiLevelType w:val="hybridMultilevel"/>
    <w:tmpl w:val="C026FCEA"/>
    <w:lvl w:ilvl="0" w:tplc="454849FC">
      <w:start w:val="1"/>
      <w:numFmt w:val="bullet"/>
      <w:lvlText w:val="•"/>
      <w:lvlJc w:val="left"/>
      <w:pPr>
        <w:tabs>
          <w:tab w:val="num" w:pos="720"/>
        </w:tabs>
        <w:ind w:left="720" w:hanging="360"/>
      </w:pPr>
      <w:rPr>
        <w:rFonts w:ascii="Arial" w:hAnsi="Arial" w:hint="default"/>
      </w:rPr>
    </w:lvl>
    <w:lvl w:ilvl="1" w:tplc="A63E3010" w:tentative="1">
      <w:start w:val="1"/>
      <w:numFmt w:val="bullet"/>
      <w:lvlText w:val="•"/>
      <w:lvlJc w:val="left"/>
      <w:pPr>
        <w:tabs>
          <w:tab w:val="num" w:pos="1440"/>
        </w:tabs>
        <w:ind w:left="1440" w:hanging="360"/>
      </w:pPr>
      <w:rPr>
        <w:rFonts w:ascii="Arial" w:hAnsi="Arial" w:hint="default"/>
      </w:rPr>
    </w:lvl>
    <w:lvl w:ilvl="2" w:tplc="41BE756C" w:tentative="1">
      <w:start w:val="1"/>
      <w:numFmt w:val="bullet"/>
      <w:lvlText w:val="•"/>
      <w:lvlJc w:val="left"/>
      <w:pPr>
        <w:tabs>
          <w:tab w:val="num" w:pos="2160"/>
        </w:tabs>
        <w:ind w:left="2160" w:hanging="360"/>
      </w:pPr>
      <w:rPr>
        <w:rFonts w:ascii="Arial" w:hAnsi="Arial" w:hint="default"/>
      </w:rPr>
    </w:lvl>
    <w:lvl w:ilvl="3" w:tplc="2F4CEEB4" w:tentative="1">
      <w:start w:val="1"/>
      <w:numFmt w:val="bullet"/>
      <w:lvlText w:val="•"/>
      <w:lvlJc w:val="left"/>
      <w:pPr>
        <w:tabs>
          <w:tab w:val="num" w:pos="2880"/>
        </w:tabs>
        <w:ind w:left="2880" w:hanging="360"/>
      </w:pPr>
      <w:rPr>
        <w:rFonts w:ascii="Arial" w:hAnsi="Arial" w:hint="default"/>
      </w:rPr>
    </w:lvl>
    <w:lvl w:ilvl="4" w:tplc="0040E756" w:tentative="1">
      <w:start w:val="1"/>
      <w:numFmt w:val="bullet"/>
      <w:lvlText w:val="•"/>
      <w:lvlJc w:val="left"/>
      <w:pPr>
        <w:tabs>
          <w:tab w:val="num" w:pos="3600"/>
        </w:tabs>
        <w:ind w:left="3600" w:hanging="360"/>
      </w:pPr>
      <w:rPr>
        <w:rFonts w:ascii="Arial" w:hAnsi="Arial" w:hint="default"/>
      </w:rPr>
    </w:lvl>
    <w:lvl w:ilvl="5" w:tplc="5242401C" w:tentative="1">
      <w:start w:val="1"/>
      <w:numFmt w:val="bullet"/>
      <w:lvlText w:val="•"/>
      <w:lvlJc w:val="left"/>
      <w:pPr>
        <w:tabs>
          <w:tab w:val="num" w:pos="4320"/>
        </w:tabs>
        <w:ind w:left="4320" w:hanging="360"/>
      </w:pPr>
      <w:rPr>
        <w:rFonts w:ascii="Arial" w:hAnsi="Arial" w:hint="default"/>
      </w:rPr>
    </w:lvl>
    <w:lvl w:ilvl="6" w:tplc="EB329080" w:tentative="1">
      <w:start w:val="1"/>
      <w:numFmt w:val="bullet"/>
      <w:lvlText w:val="•"/>
      <w:lvlJc w:val="left"/>
      <w:pPr>
        <w:tabs>
          <w:tab w:val="num" w:pos="5040"/>
        </w:tabs>
        <w:ind w:left="5040" w:hanging="360"/>
      </w:pPr>
      <w:rPr>
        <w:rFonts w:ascii="Arial" w:hAnsi="Arial" w:hint="default"/>
      </w:rPr>
    </w:lvl>
    <w:lvl w:ilvl="7" w:tplc="17EE48E4" w:tentative="1">
      <w:start w:val="1"/>
      <w:numFmt w:val="bullet"/>
      <w:lvlText w:val="•"/>
      <w:lvlJc w:val="left"/>
      <w:pPr>
        <w:tabs>
          <w:tab w:val="num" w:pos="5760"/>
        </w:tabs>
        <w:ind w:left="5760" w:hanging="360"/>
      </w:pPr>
      <w:rPr>
        <w:rFonts w:ascii="Arial" w:hAnsi="Arial" w:hint="default"/>
      </w:rPr>
    </w:lvl>
    <w:lvl w:ilvl="8" w:tplc="D64CA0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273132"/>
    <w:multiLevelType w:val="multilevel"/>
    <w:tmpl w:val="F2EA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C2A2D"/>
    <w:multiLevelType w:val="multilevel"/>
    <w:tmpl w:val="765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0411C"/>
    <w:multiLevelType w:val="multilevel"/>
    <w:tmpl w:val="088C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D685D"/>
    <w:multiLevelType w:val="hybridMultilevel"/>
    <w:tmpl w:val="79F07598"/>
    <w:lvl w:ilvl="0" w:tplc="04090001">
      <w:start w:val="1"/>
      <w:numFmt w:val="bullet"/>
      <w:lvlText w:val=""/>
      <w:lvlJc w:val="left"/>
      <w:pPr>
        <w:ind w:left="1080" w:hanging="360"/>
      </w:pPr>
      <w:rPr>
        <w:rFonts w:ascii="Symbol" w:hAnsi="Symbol" w:hint="default"/>
      </w:rPr>
    </w:lvl>
    <w:lvl w:ilvl="1" w:tplc="C7189B4A">
      <w:numFmt w:val="bullet"/>
      <w:lvlText w:val="·"/>
      <w:lvlJc w:val="left"/>
      <w:pPr>
        <w:ind w:left="1995" w:hanging="555"/>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646A4"/>
    <w:multiLevelType w:val="multilevel"/>
    <w:tmpl w:val="AEC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546C9A"/>
    <w:multiLevelType w:val="multilevel"/>
    <w:tmpl w:val="61C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264F2"/>
    <w:multiLevelType w:val="multilevel"/>
    <w:tmpl w:val="B27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B6677"/>
    <w:multiLevelType w:val="hybridMultilevel"/>
    <w:tmpl w:val="63FE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35F12"/>
    <w:multiLevelType w:val="multilevel"/>
    <w:tmpl w:val="EBBAD1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7030859"/>
    <w:multiLevelType w:val="hybridMultilevel"/>
    <w:tmpl w:val="BDFE64C6"/>
    <w:lvl w:ilvl="0" w:tplc="6D023FD8">
      <w:start w:val="1"/>
      <w:numFmt w:val="bullet"/>
      <w:lvlText w:val="•"/>
      <w:lvlJc w:val="left"/>
      <w:pPr>
        <w:tabs>
          <w:tab w:val="num" w:pos="720"/>
        </w:tabs>
        <w:ind w:left="720" w:hanging="360"/>
      </w:pPr>
      <w:rPr>
        <w:rFonts w:ascii="Arial" w:hAnsi="Arial" w:hint="default"/>
      </w:rPr>
    </w:lvl>
    <w:lvl w:ilvl="1" w:tplc="AF140D78" w:tentative="1">
      <w:start w:val="1"/>
      <w:numFmt w:val="bullet"/>
      <w:lvlText w:val="•"/>
      <w:lvlJc w:val="left"/>
      <w:pPr>
        <w:tabs>
          <w:tab w:val="num" w:pos="1440"/>
        </w:tabs>
        <w:ind w:left="1440" w:hanging="360"/>
      </w:pPr>
      <w:rPr>
        <w:rFonts w:ascii="Arial" w:hAnsi="Arial" w:hint="default"/>
      </w:rPr>
    </w:lvl>
    <w:lvl w:ilvl="2" w:tplc="0670615A" w:tentative="1">
      <w:start w:val="1"/>
      <w:numFmt w:val="bullet"/>
      <w:lvlText w:val="•"/>
      <w:lvlJc w:val="left"/>
      <w:pPr>
        <w:tabs>
          <w:tab w:val="num" w:pos="2160"/>
        </w:tabs>
        <w:ind w:left="2160" w:hanging="360"/>
      </w:pPr>
      <w:rPr>
        <w:rFonts w:ascii="Arial" w:hAnsi="Arial" w:hint="default"/>
      </w:rPr>
    </w:lvl>
    <w:lvl w:ilvl="3" w:tplc="2346AA76" w:tentative="1">
      <w:start w:val="1"/>
      <w:numFmt w:val="bullet"/>
      <w:lvlText w:val="•"/>
      <w:lvlJc w:val="left"/>
      <w:pPr>
        <w:tabs>
          <w:tab w:val="num" w:pos="2880"/>
        </w:tabs>
        <w:ind w:left="2880" w:hanging="360"/>
      </w:pPr>
      <w:rPr>
        <w:rFonts w:ascii="Arial" w:hAnsi="Arial" w:hint="default"/>
      </w:rPr>
    </w:lvl>
    <w:lvl w:ilvl="4" w:tplc="DB3E5228" w:tentative="1">
      <w:start w:val="1"/>
      <w:numFmt w:val="bullet"/>
      <w:lvlText w:val="•"/>
      <w:lvlJc w:val="left"/>
      <w:pPr>
        <w:tabs>
          <w:tab w:val="num" w:pos="3600"/>
        </w:tabs>
        <w:ind w:left="3600" w:hanging="360"/>
      </w:pPr>
      <w:rPr>
        <w:rFonts w:ascii="Arial" w:hAnsi="Arial" w:hint="default"/>
      </w:rPr>
    </w:lvl>
    <w:lvl w:ilvl="5" w:tplc="19FC2F00" w:tentative="1">
      <w:start w:val="1"/>
      <w:numFmt w:val="bullet"/>
      <w:lvlText w:val="•"/>
      <w:lvlJc w:val="left"/>
      <w:pPr>
        <w:tabs>
          <w:tab w:val="num" w:pos="4320"/>
        </w:tabs>
        <w:ind w:left="4320" w:hanging="360"/>
      </w:pPr>
      <w:rPr>
        <w:rFonts w:ascii="Arial" w:hAnsi="Arial" w:hint="default"/>
      </w:rPr>
    </w:lvl>
    <w:lvl w:ilvl="6" w:tplc="7CEAB122" w:tentative="1">
      <w:start w:val="1"/>
      <w:numFmt w:val="bullet"/>
      <w:lvlText w:val="•"/>
      <w:lvlJc w:val="left"/>
      <w:pPr>
        <w:tabs>
          <w:tab w:val="num" w:pos="5040"/>
        </w:tabs>
        <w:ind w:left="5040" w:hanging="360"/>
      </w:pPr>
      <w:rPr>
        <w:rFonts w:ascii="Arial" w:hAnsi="Arial" w:hint="default"/>
      </w:rPr>
    </w:lvl>
    <w:lvl w:ilvl="7" w:tplc="E4147C78" w:tentative="1">
      <w:start w:val="1"/>
      <w:numFmt w:val="bullet"/>
      <w:lvlText w:val="•"/>
      <w:lvlJc w:val="left"/>
      <w:pPr>
        <w:tabs>
          <w:tab w:val="num" w:pos="5760"/>
        </w:tabs>
        <w:ind w:left="5760" w:hanging="360"/>
      </w:pPr>
      <w:rPr>
        <w:rFonts w:ascii="Arial" w:hAnsi="Arial" w:hint="default"/>
      </w:rPr>
    </w:lvl>
    <w:lvl w:ilvl="8" w:tplc="9788C91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4"/>
  </w:num>
  <w:num w:numId="4">
    <w:abstractNumId w:val="16"/>
  </w:num>
  <w:num w:numId="5">
    <w:abstractNumId w:val="5"/>
  </w:num>
  <w:num w:numId="6">
    <w:abstractNumId w:val="12"/>
  </w:num>
  <w:num w:numId="7">
    <w:abstractNumId w:val="13"/>
  </w:num>
  <w:num w:numId="8">
    <w:abstractNumId w:val="9"/>
  </w:num>
  <w:num w:numId="9">
    <w:abstractNumId w:val="11"/>
  </w:num>
  <w:num w:numId="10">
    <w:abstractNumId w:val="1"/>
  </w:num>
  <w:num w:numId="11">
    <w:abstractNumId w:val="15"/>
  </w:num>
  <w:num w:numId="12">
    <w:abstractNumId w:val="0"/>
  </w:num>
  <w:num w:numId="13">
    <w:abstractNumId w:val="14"/>
  </w:num>
  <w:num w:numId="14">
    <w:abstractNumId w:val="2"/>
  </w:num>
  <w:num w:numId="15">
    <w:abstractNumId w:val="7"/>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P+GKP6d7O8+EF/Coe75nCxqcrMtj/L95v8D4wNtBjScexs8/Xf/9Y4cvVbFLvVlDE5j6QboZ+NL5t1G9sRZe/A==" w:salt="K2dd2EXI8XxbeLlEqQd6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B6"/>
    <w:rsid w:val="00034D9D"/>
    <w:rsid w:val="000A31E0"/>
    <w:rsid w:val="001403E6"/>
    <w:rsid w:val="0015032B"/>
    <w:rsid w:val="001641B6"/>
    <w:rsid w:val="001A33C9"/>
    <w:rsid w:val="0021591C"/>
    <w:rsid w:val="00216081"/>
    <w:rsid w:val="00243E2E"/>
    <w:rsid w:val="002A1C06"/>
    <w:rsid w:val="002D2DC7"/>
    <w:rsid w:val="00327E6A"/>
    <w:rsid w:val="00351157"/>
    <w:rsid w:val="003568A0"/>
    <w:rsid w:val="003E6EFF"/>
    <w:rsid w:val="00404445"/>
    <w:rsid w:val="004200BD"/>
    <w:rsid w:val="004218A3"/>
    <w:rsid w:val="00437A31"/>
    <w:rsid w:val="004B35AB"/>
    <w:rsid w:val="004C683F"/>
    <w:rsid w:val="00503C61"/>
    <w:rsid w:val="00505662"/>
    <w:rsid w:val="005117CD"/>
    <w:rsid w:val="00541D56"/>
    <w:rsid w:val="005D11DF"/>
    <w:rsid w:val="005E37E0"/>
    <w:rsid w:val="00600022"/>
    <w:rsid w:val="006871C1"/>
    <w:rsid w:val="006B709E"/>
    <w:rsid w:val="006B7736"/>
    <w:rsid w:val="006D4E2A"/>
    <w:rsid w:val="007210CD"/>
    <w:rsid w:val="007371E8"/>
    <w:rsid w:val="00800E2A"/>
    <w:rsid w:val="00805908"/>
    <w:rsid w:val="0083738F"/>
    <w:rsid w:val="00881F91"/>
    <w:rsid w:val="009300D5"/>
    <w:rsid w:val="0098756D"/>
    <w:rsid w:val="00A71E60"/>
    <w:rsid w:val="00A815CD"/>
    <w:rsid w:val="00AA0901"/>
    <w:rsid w:val="00AA63BB"/>
    <w:rsid w:val="00AC01C7"/>
    <w:rsid w:val="00B47968"/>
    <w:rsid w:val="00B7690D"/>
    <w:rsid w:val="00B97AA5"/>
    <w:rsid w:val="00BF6C3F"/>
    <w:rsid w:val="00C04F0E"/>
    <w:rsid w:val="00C73ABB"/>
    <w:rsid w:val="00CC2AD7"/>
    <w:rsid w:val="00CC2CE1"/>
    <w:rsid w:val="00D323FA"/>
    <w:rsid w:val="00D916FB"/>
    <w:rsid w:val="00DB1066"/>
    <w:rsid w:val="00E67207"/>
    <w:rsid w:val="00E82B8B"/>
    <w:rsid w:val="00F01764"/>
    <w:rsid w:val="00FB2943"/>
    <w:rsid w:val="00FD4AF3"/>
    <w:rsid w:val="00F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1B2C"/>
  <w15:chartTrackingRefBased/>
  <w15:docId w15:val="{EBD459AE-A1FD-4E40-A510-304595D5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3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B35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1B6"/>
    <w:rPr>
      <w:color w:val="0563C1" w:themeColor="hyperlink"/>
      <w:u w:val="single"/>
    </w:rPr>
  </w:style>
  <w:style w:type="character" w:styleId="UnresolvedMention">
    <w:name w:val="Unresolved Mention"/>
    <w:basedOn w:val="DefaultParagraphFont"/>
    <w:uiPriority w:val="99"/>
    <w:semiHidden/>
    <w:unhideWhenUsed/>
    <w:rsid w:val="001641B6"/>
    <w:rPr>
      <w:color w:val="605E5C"/>
      <w:shd w:val="clear" w:color="auto" w:fill="E1DFDD"/>
    </w:rPr>
  </w:style>
  <w:style w:type="character" w:customStyle="1" w:styleId="Heading2Char">
    <w:name w:val="Heading 2 Char"/>
    <w:basedOn w:val="DefaultParagraphFont"/>
    <w:link w:val="Heading2"/>
    <w:uiPriority w:val="9"/>
    <w:rsid w:val="004B35AB"/>
    <w:rPr>
      <w:rFonts w:ascii="Times New Roman" w:eastAsia="Times New Roman" w:hAnsi="Times New Roman" w:cs="Times New Roman"/>
      <w:b/>
      <w:bCs/>
      <w:sz w:val="36"/>
      <w:szCs w:val="36"/>
    </w:rPr>
  </w:style>
  <w:style w:type="paragraph" w:customStyle="1" w:styleId="xmsonormal">
    <w:name w:val="x_msonormal"/>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4B35AB"/>
  </w:style>
  <w:style w:type="character" w:styleId="Emphasis">
    <w:name w:val="Emphasis"/>
    <w:basedOn w:val="DefaultParagraphFont"/>
    <w:uiPriority w:val="20"/>
    <w:qFormat/>
    <w:rsid w:val="004B35AB"/>
    <w:rPr>
      <w:i/>
      <w:iCs/>
    </w:rPr>
  </w:style>
  <w:style w:type="character" w:customStyle="1" w:styleId="Heading4Char">
    <w:name w:val="Heading 4 Char"/>
    <w:basedOn w:val="DefaultParagraphFont"/>
    <w:link w:val="Heading4"/>
    <w:uiPriority w:val="9"/>
    <w:semiHidden/>
    <w:rsid w:val="004B35AB"/>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4B35AB"/>
  </w:style>
  <w:style w:type="character" w:styleId="Strong">
    <w:name w:val="Strong"/>
    <w:basedOn w:val="DefaultParagraphFont"/>
    <w:uiPriority w:val="22"/>
    <w:qFormat/>
    <w:rsid w:val="004B35AB"/>
    <w:rPr>
      <w:b/>
      <w:bCs/>
    </w:rPr>
  </w:style>
  <w:style w:type="paragraph" w:customStyle="1" w:styleId="xmsolistparagraph">
    <w:name w:val="x_msolistparagraph"/>
    <w:basedOn w:val="Normal"/>
    <w:rsid w:val="004B3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35AB"/>
  </w:style>
  <w:style w:type="paragraph" w:styleId="ListParagraph">
    <w:name w:val="List Paragraph"/>
    <w:basedOn w:val="Normal"/>
    <w:uiPriority w:val="34"/>
    <w:qFormat/>
    <w:rsid w:val="00B97AA5"/>
    <w:pPr>
      <w:ind w:left="720"/>
      <w:contextualSpacing/>
    </w:pPr>
  </w:style>
  <w:style w:type="character" w:styleId="FollowedHyperlink">
    <w:name w:val="FollowedHyperlink"/>
    <w:basedOn w:val="DefaultParagraphFont"/>
    <w:uiPriority w:val="99"/>
    <w:semiHidden/>
    <w:unhideWhenUsed/>
    <w:rsid w:val="00CC2CE1"/>
    <w:rPr>
      <w:color w:val="954F72" w:themeColor="followedHyperlink"/>
      <w:u w:val="single"/>
    </w:rPr>
  </w:style>
  <w:style w:type="paragraph" w:styleId="Header">
    <w:name w:val="header"/>
    <w:basedOn w:val="Normal"/>
    <w:link w:val="HeaderChar"/>
    <w:uiPriority w:val="99"/>
    <w:unhideWhenUsed/>
    <w:rsid w:val="00FE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6B"/>
  </w:style>
  <w:style w:type="paragraph" w:styleId="Footer">
    <w:name w:val="footer"/>
    <w:basedOn w:val="Normal"/>
    <w:link w:val="FooterChar"/>
    <w:uiPriority w:val="99"/>
    <w:unhideWhenUsed/>
    <w:rsid w:val="00FE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6B"/>
  </w:style>
  <w:style w:type="character" w:customStyle="1" w:styleId="xnormaltextrun">
    <w:name w:val="x_normaltextrun"/>
    <w:basedOn w:val="DefaultParagraphFont"/>
    <w:rsid w:val="005E37E0"/>
  </w:style>
  <w:style w:type="character" w:customStyle="1" w:styleId="xeop">
    <w:name w:val="x_eop"/>
    <w:basedOn w:val="DefaultParagraphFont"/>
    <w:rsid w:val="005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5651">
      <w:bodyDiv w:val="1"/>
      <w:marLeft w:val="0"/>
      <w:marRight w:val="0"/>
      <w:marTop w:val="0"/>
      <w:marBottom w:val="0"/>
      <w:divBdr>
        <w:top w:val="none" w:sz="0" w:space="0" w:color="auto"/>
        <w:left w:val="none" w:sz="0" w:space="0" w:color="auto"/>
        <w:bottom w:val="none" w:sz="0" w:space="0" w:color="auto"/>
        <w:right w:val="none" w:sz="0" w:space="0" w:color="auto"/>
      </w:divBdr>
      <w:divsChild>
        <w:div w:id="1468861601">
          <w:marLeft w:val="547"/>
          <w:marRight w:val="0"/>
          <w:marTop w:val="0"/>
          <w:marBottom w:val="0"/>
          <w:divBdr>
            <w:top w:val="none" w:sz="0" w:space="0" w:color="auto"/>
            <w:left w:val="none" w:sz="0" w:space="0" w:color="auto"/>
            <w:bottom w:val="none" w:sz="0" w:space="0" w:color="auto"/>
            <w:right w:val="none" w:sz="0" w:space="0" w:color="auto"/>
          </w:divBdr>
        </w:div>
        <w:div w:id="1194226732">
          <w:marLeft w:val="547"/>
          <w:marRight w:val="0"/>
          <w:marTop w:val="0"/>
          <w:marBottom w:val="160"/>
          <w:divBdr>
            <w:top w:val="none" w:sz="0" w:space="0" w:color="auto"/>
            <w:left w:val="none" w:sz="0" w:space="0" w:color="auto"/>
            <w:bottom w:val="none" w:sz="0" w:space="0" w:color="auto"/>
            <w:right w:val="none" w:sz="0" w:space="0" w:color="auto"/>
          </w:divBdr>
        </w:div>
        <w:div w:id="402609685">
          <w:marLeft w:val="547"/>
          <w:marRight w:val="0"/>
          <w:marTop w:val="0"/>
          <w:marBottom w:val="0"/>
          <w:divBdr>
            <w:top w:val="none" w:sz="0" w:space="0" w:color="auto"/>
            <w:left w:val="none" w:sz="0" w:space="0" w:color="auto"/>
            <w:bottom w:val="none" w:sz="0" w:space="0" w:color="auto"/>
            <w:right w:val="none" w:sz="0" w:space="0" w:color="auto"/>
          </w:divBdr>
        </w:div>
        <w:div w:id="1297374685">
          <w:marLeft w:val="547"/>
          <w:marRight w:val="0"/>
          <w:marTop w:val="0"/>
          <w:marBottom w:val="160"/>
          <w:divBdr>
            <w:top w:val="none" w:sz="0" w:space="0" w:color="auto"/>
            <w:left w:val="none" w:sz="0" w:space="0" w:color="auto"/>
            <w:bottom w:val="none" w:sz="0" w:space="0" w:color="auto"/>
            <w:right w:val="none" w:sz="0" w:space="0" w:color="auto"/>
          </w:divBdr>
        </w:div>
      </w:divsChild>
    </w:div>
    <w:div w:id="64761474">
      <w:bodyDiv w:val="1"/>
      <w:marLeft w:val="0"/>
      <w:marRight w:val="0"/>
      <w:marTop w:val="0"/>
      <w:marBottom w:val="0"/>
      <w:divBdr>
        <w:top w:val="none" w:sz="0" w:space="0" w:color="auto"/>
        <w:left w:val="none" w:sz="0" w:space="0" w:color="auto"/>
        <w:bottom w:val="none" w:sz="0" w:space="0" w:color="auto"/>
        <w:right w:val="none" w:sz="0" w:space="0" w:color="auto"/>
      </w:divBdr>
    </w:div>
    <w:div w:id="106967813">
      <w:bodyDiv w:val="1"/>
      <w:marLeft w:val="0"/>
      <w:marRight w:val="0"/>
      <w:marTop w:val="0"/>
      <w:marBottom w:val="0"/>
      <w:divBdr>
        <w:top w:val="none" w:sz="0" w:space="0" w:color="auto"/>
        <w:left w:val="none" w:sz="0" w:space="0" w:color="auto"/>
        <w:bottom w:val="none" w:sz="0" w:space="0" w:color="auto"/>
        <w:right w:val="none" w:sz="0" w:space="0" w:color="auto"/>
      </w:divBdr>
    </w:div>
    <w:div w:id="126163662">
      <w:bodyDiv w:val="1"/>
      <w:marLeft w:val="0"/>
      <w:marRight w:val="0"/>
      <w:marTop w:val="0"/>
      <w:marBottom w:val="0"/>
      <w:divBdr>
        <w:top w:val="none" w:sz="0" w:space="0" w:color="auto"/>
        <w:left w:val="none" w:sz="0" w:space="0" w:color="auto"/>
        <w:bottom w:val="none" w:sz="0" w:space="0" w:color="auto"/>
        <w:right w:val="none" w:sz="0" w:space="0" w:color="auto"/>
      </w:divBdr>
    </w:div>
    <w:div w:id="137303920">
      <w:bodyDiv w:val="1"/>
      <w:marLeft w:val="0"/>
      <w:marRight w:val="0"/>
      <w:marTop w:val="0"/>
      <w:marBottom w:val="0"/>
      <w:divBdr>
        <w:top w:val="none" w:sz="0" w:space="0" w:color="auto"/>
        <w:left w:val="none" w:sz="0" w:space="0" w:color="auto"/>
        <w:bottom w:val="none" w:sz="0" w:space="0" w:color="auto"/>
        <w:right w:val="none" w:sz="0" w:space="0" w:color="auto"/>
      </w:divBdr>
      <w:divsChild>
        <w:div w:id="1382903663">
          <w:marLeft w:val="360"/>
          <w:marRight w:val="0"/>
          <w:marTop w:val="200"/>
          <w:marBottom w:val="0"/>
          <w:divBdr>
            <w:top w:val="none" w:sz="0" w:space="0" w:color="auto"/>
            <w:left w:val="none" w:sz="0" w:space="0" w:color="auto"/>
            <w:bottom w:val="none" w:sz="0" w:space="0" w:color="auto"/>
            <w:right w:val="none" w:sz="0" w:space="0" w:color="auto"/>
          </w:divBdr>
        </w:div>
        <w:div w:id="588778218">
          <w:marLeft w:val="360"/>
          <w:marRight w:val="0"/>
          <w:marTop w:val="200"/>
          <w:marBottom w:val="0"/>
          <w:divBdr>
            <w:top w:val="none" w:sz="0" w:space="0" w:color="auto"/>
            <w:left w:val="none" w:sz="0" w:space="0" w:color="auto"/>
            <w:bottom w:val="none" w:sz="0" w:space="0" w:color="auto"/>
            <w:right w:val="none" w:sz="0" w:space="0" w:color="auto"/>
          </w:divBdr>
        </w:div>
        <w:div w:id="743649379">
          <w:marLeft w:val="360"/>
          <w:marRight w:val="0"/>
          <w:marTop w:val="200"/>
          <w:marBottom w:val="0"/>
          <w:divBdr>
            <w:top w:val="none" w:sz="0" w:space="0" w:color="auto"/>
            <w:left w:val="none" w:sz="0" w:space="0" w:color="auto"/>
            <w:bottom w:val="none" w:sz="0" w:space="0" w:color="auto"/>
            <w:right w:val="none" w:sz="0" w:space="0" w:color="auto"/>
          </w:divBdr>
        </w:div>
        <w:div w:id="1429233781">
          <w:marLeft w:val="360"/>
          <w:marRight w:val="0"/>
          <w:marTop w:val="200"/>
          <w:marBottom w:val="0"/>
          <w:divBdr>
            <w:top w:val="none" w:sz="0" w:space="0" w:color="auto"/>
            <w:left w:val="none" w:sz="0" w:space="0" w:color="auto"/>
            <w:bottom w:val="none" w:sz="0" w:space="0" w:color="auto"/>
            <w:right w:val="none" w:sz="0" w:space="0" w:color="auto"/>
          </w:divBdr>
        </w:div>
      </w:divsChild>
    </w:div>
    <w:div w:id="224536389">
      <w:bodyDiv w:val="1"/>
      <w:marLeft w:val="0"/>
      <w:marRight w:val="0"/>
      <w:marTop w:val="0"/>
      <w:marBottom w:val="0"/>
      <w:divBdr>
        <w:top w:val="none" w:sz="0" w:space="0" w:color="auto"/>
        <w:left w:val="none" w:sz="0" w:space="0" w:color="auto"/>
        <w:bottom w:val="none" w:sz="0" w:space="0" w:color="auto"/>
        <w:right w:val="none" w:sz="0" w:space="0" w:color="auto"/>
      </w:divBdr>
    </w:div>
    <w:div w:id="385220679">
      <w:bodyDiv w:val="1"/>
      <w:marLeft w:val="0"/>
      <w:marRight w:val="0"/>
      <w:marTop w:val="0"/>
      <w:marBottom w:val="0"/>
      <w:divBdr>
        <w:top w:val="none" w:sz="0" w:space="0" w:color="auto"/>
        <w:left w:val="none" w:sz="0" w:space="0" w:color="auto"/>
        <w:bottom w:val="none" w:sz="0" w:space="0" w:color="auto"/>
        <w:right w:val="none" w:sz="0" w:space="0" w:color="auto"/>
      </w:divBdr>
    </w:div>
    <w:div w:id="388306401">
      <w:bodyDiv w:val="1"/>
      <w:marLeft w:val="0"/>
      <w:marRight w:val="0"/>
      <w:marTop w:val="0"/>
      <w:marBottom w:val="0"/>
      <w:divBdr>
        <w:top w:val="none" w:sz="0" w:space="0" w:color="auto"/>
        <w:left w:val="none" w:sz="0" w:space="0" w:color="auto"/>
        <w:bottom w:val="none" w:sz="0" w:space="0" w:color="auto"/>
        <w:right w:val="none" w:sz="0" w:space="0" w:color="auto"/>
      </w:divBdr>
    </w:div>
    <w:div w:id="611329697">
      <w:bodyDiv w:val="1"/>
      <w:marLeft w:val="0"/>
      <w:marRight w:val="0"/>
      <w:marTop w:val="0"/>
      <w:marBottom w:val="0"/>
      <w:divBdr>
        <w:top w:val="none" w:sz="0" w:space="0" w:color="auto"/>
        <w:left w:val="none" w:sz="0" w:space="0" w:color="auto"/>
        <w:bottom w:val="none" w:sz="0" w:space="0" w:color="auto"/>
        <w:right w:val="none" w:sz="0" w:space="0" w:color="auto"/>
      </w:divBdr>
    </w:div>
    <w:div w:id="670451140">
      <w:bodyDiv w:val="1"/>
      <w:marLeft w:val="0"/>
      <w:marRight w:val="0"/>
      <w:marTop w:val="0"/>
      <w:marBottom w:val="0"/>
      <w:divBdr>
        <w:top w:val="none" w:sz="0" w:space="0" w:color="auto"/>
        <w:left w:val="none" w:sz="0" w:space="0" w:color="auto"/>
        <w:bottom w:val="none" w:sz="0" w:space="0" w:color="auto"/>
        <w:right w:val="none" w:sz="0" w:space="0" w:color="auto"/>
      </w:divBdr>
    </w:div>
    <w:div w:id="829372740">
      <w:bodyDiv w:val="1"/>
      <w:marLeft w:val="0"/>
      <w:marRight w:val="0"/>
      <w:marTop w:val="0"/>
      <w:marBottom w:val="0"/>
      <w:divBdr>
        <w:top w:val="none" w:sz="0" w:space="0" w:color="auto"/>
        <w:left w:val="none" w:sz="0" w:space="0" w:color="auto"/>
        <w:bottom w:val="none" w:sz="0" w:space="0" w:color="auto"/>
        <w:right w:val="none" w:sz="0" w:space="0" w:color="auto"/>
      </w:divBdr>
    </w:div>
    <w:div w:id="1020426515">
      <w:bodyDiv w:val="1"/>
      <w:marLeft w:val="0"/>
      <w:marRight w:val="0"/>
      <w:marTop w:val="0"/>
      <w:marBottom w:val="0"/>
      <w:divBdr>
        <w:top w:val="none" w:sz="0" w:space="0" w:color="auto"/>
        <w:left w:val="none" w:sz="0" w:space="0" w:color="auto"/>
        <w:bottom w:val="none" w:sz="0" w:space="0" w:color="auto"/>
        <w:right w:val="none" w:sz="0" w:space="0" w:color="auto"/>
      </w:divBdr>
    </w:div>
    <w:div w:id="1352413561">
      <w:bodyDiv w:val="1"/>
      <w:marLeft w:val="0"/>
      <w:marRight w:val="0"/>
      <w:marTop w:val="0"/>
      <w:marBottom w:val="0"/>
      <w:divBdr>
        <w:top w:val="none" w:sz="0" w:space="0" w:color="auto"/>
        <w:left w:val="none" w:sz="0" w:space="0" w:color="auto"/>
        <w:bottom w:val="none" w:sz="0" w:space="0" w:color="auto"/>
        <w:right w:val="none" w:sz="0" w:space="0" w:color="auto"/>
      </w:divBdr>
    </w:div>
    <w:div w:id="1458984898">
      <w:bodyDiv w:val="1"/>
      <w:marLeft w:val="0"/>
      <w:marRight w:val="0"/>
      <w:marTop w:val="0"/>
      <w:marBottom w:val="0"/>
      <w:divBdr>
        <w:top w:val="none" w:sz="0" w:space="0" w:color="auto"/>
        <w:left w:val="none" w:sz="0" w:space="0" w:color="auto"/>
        <w:bottom w:val="none" w:sz="0" w:space="0" w:color="auto"/>
        <w:right w:val="none" w:sz="0" w:space="0" w:color="auto"/>
      </w:divBdr>
    </w:div>
    <w:div w:id="1699508842">
      <w:bodyDiv w:val="1"/>
      <w:marLeft w:val="0"/>
      <w:marRight w:val="0"/>
      <w:marTop w:val="0"/>
      <w:marBottom w:val="0"/>
      <w:divBdr>
        <w:top w:val="none" w:sz="0" w:space="0" w:color="auto"/>
        <w:left w:val="none" w:sz="0" w:space="0" w:color="auto"/>
        <w:bottom w:val="none" w:sz="0" w:space="0" w:color="auto"/>
        <w:right w:val="none" w:sz="0" w:space="0" w:color="auto"/>
      </w:divBdr>
    </w:div>
    <w:div w:id="1732846042">
      <w:bodyDiv w:val="1"/>
      <w:marLeft w:val="0"/>
      <w:marRight w:val="0"/>
      <w:marTop w:val="0"/>
      <w:marBottom w:val="0"/>
      <w:divBdr>
        <w:top w:val="none" w:sz="0" w:space="0" w:color="auto"/>
        <w:left w:val="none" w:sz="0" w:space="0" w:color="auto"/>
        <w:bottom w:val="none" w:sz="0" w:space="0" w:color="auto"/>
        <w:right w:val="none" w:sz="0" w:space="0" w:color="auto"/>
      </w:divBdr>
    </w:div>
    <w:div w:id="1780638122">
      <w:bodyDiv w:val="1"/>
      <w:marLeft w:val="0"/>
      <w:marRight w:val="0"/>
      <w:marTop w:val="0"/>
      <w:marBottom w:val="0"/>
      <w:divBdr>
        <w:top w:val="none" w:sz="0" w:space="0" w:color="auto"/>
        <w:left w:val="none" w:sz="0" w:space="0" w:color="auto"/>
        <w:bottom w:val="none" w:sz="0" w:space="0" w:color="auto"/>
        <w:right w:val="none" w:sz="0" w:space="0" w:color="auto"/>
      </w:divBdr>
    </w:div>
    <w:div w:id="1790203368">
      <w:bodyDiv w:val="1"/>
      <w:marLeft w:val="0"/>
      <w:marRight w:val="0"/>
      <w:marTop w:val="0"/>
      <w:marBottom w:val="0"/>
      <w:divBdr>
        <w:top w:val="none" w:sz="0" w:space="0" w:color="auto"/>
        <w:left w:val="none" w:sz="0" w:space="0" w:color="auto"/>
        <w:bottom w:val="none" w:sz="0" w:space="0" w:color="auto"/>
        <w:right w:val="none" w:sz="0" w:space="0" w:color="auto"/>
      </w:divBdr>
      <w:divsChild>
        <w:div w:id="183058179">
          <w:marLeft w:val="0"/>
          <w:marRight w:val="0"/>
          <w:marTop w:val="0"/>
          <w:marBottom w:val="0"/>
          <w:divBdr>
            <w:top w:val="none" w:sz="0" w:space="0" w:color="auto"/>
            <w:left w:val="none" w:sz="0" w:space="0" w:color="auto"/>
            <w:bottom w:val="none" w:sz="0" w:space="0" w:color="auto"/>
            <w:right w:val="none" w:sz="0" w:space="0" w:color="auto"/>
          </w:divBdr>
        </w:div>
        <w:div w:id="2099134625">
          <w:marLeft w:val="0"/>
          <w:marRight w:val="0"/>
          <w:marTop w:val="0"/>
          <w:marBottom w:val="0"/>
          <w:divBdr>
            <w:top w:val="none" w:sz="0" w:space="0" w:color="auto"/>
            <w:left w:val="none" w:sz="0" w:space="0" w:color="auto"/>
            <w:bottom w:val="none" w:sz="0" w:space="0" w:color="auto"/>
            <w:right w:val="none" w:sz="0" w:space="0" w:color="auto"/>
          </w:divBdr>
        </w:div>
      </w:divsChild>
    </w:div>
    <w:div w:id="1848136836">
      <w:bodyDiv w:val="1"/>
      <w:marLeft w:val="0"/>
      <w:marRight w:val="0"/>
      <w:marTop w:val="0"/>
      <w:marBottom w:val="0"/>
      <w:divBdr>
        <w:top w:val="none" w:sz="0" w:space="0" w:color="auto"/>
        <w:left w:val="none" w:sz="0" w:space="0" w:color="auto"/>
        <w:bottom w:val="none" w:sz="0" w:space="0" w:color="auto"/>
        <w:right w:val="none" w:sz="0" w:space="0" w:color="auto"/>
      </w:divBdr>
    </w:div>
    <w:div w:id="1859780990">
      <w:bodyDiv w:val="1"/>
      <w:marLeft w:val="0"/>
      <w:marRight w:val="0"/>
      <w:marTop w:val="0"/>
      <w:marBottom w:val="0"/>
      <w:divBdr>
        <w:top w:val="none" w:sz="0" w:space="0" w:color="auto"/>
        <w:left w:val="none" w:sz="0" w:space="0" w:color="auto"/>
        <w:bottom w:val="none" w:sz="0" w:space="0" w:color="auto"/>
        <w:right w:val="none" w:sz="0" w:space="0" w:color="auto"/>
      </w:divBdr>
    </w:div>
    <w:div w:id="20778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rknet.clark.edu/forms/covid-vaccination-proof/" TargetMode="External"/><Relationship Id="rId18" Type="http://schemas.openxmlformats.org/officeDocument/2006/relationships/hyperlink" Target="https://www.clark.edu/about/emergencies/coronavirus/recovery/documents/annexa-covid19-screening-tool.pdf" TargetMode="External"/><Relationship Id="rId26" Type="http://schemas.openxmlformats.org/officeDocument/2006/relationships/header" Target="header3.xml"/><Relationship Id="rId39" Type="http://schemas.openxmlformats.org/officeDocument/2006/relationships/hyperlink" Target="https://www.clark.edu/its/documentation-and-resources/students/lab-appointment.php" TargetMode="External"/><Relationship Id="rId21" Type="http://schemas.openxmlformats.org/officeDocument/2006/relationships/hyperlink" Target="https://apps.clark.edu/HealthScreeningReports/Home/MyStudent" TargetMode="External"/><Relationship Id="rId34" Type="http://schemas.openxmlformats.org/officeDocument/2006/relationships/hyperlink" Target="https://www.clark.edu/about/emergencies/coronavirus/recovery/documents/annexc-positive-case-protocol.pdf" TargetMode="External"/><Relationship Id="rId42" Type="http://schemas.openxmlformats.org/officeDocument/2006/relationships/hyperlink" Target="https://www.clark.edu/enroll/careers/financial-wellness/index.php" TargetMode="External"/><Relationship Id="rId47" Type="http://schemas.openxmlformats.org/officeDocument/2006/relationships/hyperlink" Target="https://www.clark.edu/about/emergencies/coronavirus/recovery/index.php" TargetMode="External"/><Relationship Id="rId50" Type="http://schemas.openxmlformats.org/officeDocument/2006/relationships/hyperlink" Target="https://www.clark.edu/about/emergencies/coronavirus/recovery/documents/annexc-positive-case-protocol.pdf" TargetMode="External"/><Relationship Id="rId55" Type="http://schemas.openxmlformats.org/officeDocument/2006/relationships/hyperlink" Target="https://www.clark.edu/about/emergencies/coronavirus/visiting-campus/index.php#employees" TargetMode="External"/><Relationship Id="rId7" Type="http://schemas.openxmlformats.org/officeDocument/2006/relationships/hyperlink" Target="mailto:hr@clark.edu"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clark.edu/about/emergencies/coronavirus/recovery/documents/annexd-email-response-template-faculty.pdf" TargetMode="External"/><Relationship Id="rId11" Type="http://schemas.openxmlformats.org/officeDocument/2006/relationships/hyperlink" Target="https://clarknet.clark.edu/forms/covid-vaccination-proof/religious-exemption-request-form.pdf" TargetMode="External"/><Relationship Id="rId24" Type="http://schemas.openxmlformats.org/officeDocument/2006/relationships/footer" Target="footer1.xml"/><Relationship Id="rId32" Type="http://schemas.openxmlformats.org/officeDocument/2006/relationships/hyperlink" Target="https://www.clark.edu/about/emergencies/coronavirus/recovery/documents/annexg-student-case-protocols.pdf" TargetMode="External"/><Relationship Id="rId37" Type="http://schemas.openxmlformats.org/officeDocument/2006/relationships/hyperlink" Target="https://www.clark.edu/campus-life/student-support/tutoring/tutoringservices.php" TargetMode="External"/><Relationship Id="rId40" Type="http://schemas.openxmlformats.org/officeDocument/2006/relationships/hyperlink" Target="https://www.clark.edu/its/documentation-and-resources/students/lab-appointment.php" TargetMode="External"/><Relationship Id="rId45" Type="http://schemas.openxmlformats.org/officeDocument/2006/relationships/hyperlink" Target="https://clarknet.clark.edu/covid-19/faq.php" TargetMode="External"/><Relationship Id="rId53" Type="http://schemas.openxmlformats.org/officeDocument/2006/relationships/hyperlink" Target="https://www.clark.edu/about/emergencies/coronavirus/recovery/documents/annexf-behavioral-health-plan.pdf" TargetMode="External"/><Relationship Id="rId5" Type="http://schemas.openxmlformats.org/officeDocument/2006/relationships/footnotes" Target="footnotes.xml"/><Relationship Id="rId19" Type="http://schemas.openxmlformats.org/officeDocument/2006/relationships/hyperlink" Target="https://apps.clark.edu/HealthScreeningReports/Home/MyStudent" TargetMode="External"/><Relationship Id="rId4" Type="http://schemas.openxmlformats.org/officeDocument/2006/relationships/webSettings" Target="webSettings.xml"/><Relationship Id="rId9" Type="http://schemas.openxmlformats.org/officeDocument/2006/relationships/hyperlink" Target="mailto:hr@clark.edu" TargetMode="External"/><Relationship Id="rId14" Type="http://schemas.openxmlformats.org/officeDocument/2006/relationships/hyperlink" Target="mailto:hr@clark.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cdc.gov/coronavirus/2019-ncov/if-you-are-sick/stepswhen-sick.html" TargetMode="External"/><Relationship Id="rId35" Type="http://schemas.openxmlformats.org/officeDocument/2006/relationships/hyperlink" Target="https://www.clark.edu/about/emergencies/coronavirus/visiting-campus/index.php" TargetMode="External"/><Relationship Id="rId43" Type="http://schemas.openxmlformats.org/officeDocument/2006/relationships/hyperlink" Target="https://clark-advocate.symplicity.com/care_report/index.php/pid722409?" TargetMode="External"/><Relationship Id="rId48" Type="http://schemas.openxmlformats.org/officeDocument/2006/relationships/hyperlink" Target="https://www.clark.edu/about/emergencies/coronavirus/recovery/documents/annexa-covid19-screening-tool.pdf" TargetMode="External"/><Relationship Id="rId56" Type="http://schemas.openxmlformats.org/officeDocument/2006/relationships/fontTable" Target="fontTable.xml"/><Relationship Id="rId8" Type="http://schemas.openxmlformats.org/officeDocument/2006/relationships/hyperlink" Target="https://clarknet.clark.edu/forms/covid-vaccination-proof/index.php" TargetMode="External"/><Relationship Id="rId51" Type="http://schemas.openxmlformats.org/officeDocument/2006/relationships/hyperlink" Target="https://www.clark.edu/about/emergencies/coronavirus/recovery/documents/annexd-email-response-template-faculty.pdf" TargetMode="External"/><Relationship Id="rId3" Type="http://schemas.openxmlformats.org/officeDocument/2006/relationships/settings" Target="settings.xml"/><Relationship Id="rId12" Type="http://schemas.openxmlformats.org/officeDocument/2006/relationships/hyperlink" Target="https://clarknet.clark.edu/forms/covid-vaccination-proof/index.php" TargetMode="External"/><Relationship Id="rId17" Type="http://schemas.openxmlformats.org/officeDocument/2006/relationships/hyperlink" Target="https://apps.clark.edu/HealthScreening/Account/Login?ReturnUrl=%2fHealthScreening" TargetMode="External"/><Relationship Id="rId25" Type="http://schemas.openxmlformats.org/officeDocument/2006/relationships/footer" Target="footer2.xml"/><Relationship Id="rId33" Type="http://schemas.openxmlformats.org/officeDocument/2006/relationships/hyperlink" Target="https://www.clark.edu/about/emergencies/coronavirus/recovery/documents/annexb-nextsteps-instructions.pdf" TargetMode="External"/><Relationship Id="rId38" Type="http://schemas.openxmlformats.org/officeDocument/2006/relationships/hyperlink" Target="http://etutoringonline.org/" TargetMode="External"/><Relationship Id="rId46" Type="http://schemas.openxmlformats.org/officeDocument/2006/relationships/hyperlink" Target="https://clarknet.clark.edu/covid-19/communication/" TargetMode="External"/><Relationship Id="rId20" Type="http://schemas.openxmlformats.org/officeDocument/2006/relationships/hyperlink" Target="https://apps.clark.edu/HealthScreeningReports/Home/MyStudent" TargetMode="External"/><Relationship Id="rId41" Type="http://schemas.openxmlformats.org/officeDocument/2006/relationships/hyperlink" Target="https://www.clark.edu/about/emergencies/coronavirus/remote-contacts.php" TargetMode="External"/><Relationship Id="rId54" Type="http://schemas.openxmlformats.org/officeDocument/2006/relationships/hyperlink" Target="https://apps.clark.edu/HealthScreening/Account/Login?ReturnUrl=%2fHealthScreen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r@clark.edu" TargetMode="External"/><Relationship Id="rId23" Type="http://schemas.openxmlformats.org/officeDocument/2006/relationships/header" Target="header2.xml"/><Relationship Id="rId28" Type="http://schemas.openxmlformats.org/officeDocument/2006/relationships/hyperlink" Target="https://www.clark.edu/about/emergencies/coronavirus/recovery/documents/annexb-nextsteps-instructions.pdf" TargetMode="External"/><Relationship Id="rId36" Type="http://schemas.openxmlformats.org/officeDocument/2006/relationships/hyperlink" Target="https://library.clark.edu/content/request" TargetMode="External"/><Relationship Id="rId49" Type="http://schemas.openxmlformats.org/officeDocument/2006/relationships/hyperlink" Target="https://www.clark.edu/about/emergencies/coronavirus/recovery/documents/annexb-nextsteps-instructions.pdf" TargetMode="External"/><Relationship Id="rId57" Type="http://schemas.openxmlformats.org/officeDocument/2006/relationships/theme" Target="theme/theme1.xml"/><Relationship Id="rId10" Type="http://schemas.openxmlformats.org/officeDocument/2006/relationships/hyperlink" Target="https://clarknet.clark.edu/forms/covid-vaccination-proof/disability-exemption-request-form-vaccnination.pdf" TargetMode="External"/><Relationship Id="rId31" Type="http://schemas.openxmlformats.org/officeDocument/2006/relationships/hyperlink" Target="https://www.clark.edu/about/emergencies/coronavirus/recovery/documents/annexb-nextsteps-instructions.pdf" TargetMode="External"/><Relationship Id="rId44" Type="http://schemas.openxmlformats.org/officeDocument/2006/relationships/hyperlink" Target="https://clarknet.clark.edu/covid-19/" TargetMode="External"/><Relationship Id="rId52" Type="http://schemas.openxmlformats.org/officeDocument/2006/relationships/hyperlink" Target="https://www.clark.edu/about/emergencies/coronavirus/recovery/documents/annexg-student-case-protoc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4647</Words>
  <Characters>26494</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Deena</dc:creator>
  <cp:keywords/>
  <dc:description/>
  <cp:lastModifiedBy>Godwin, Deena</cp:lastModifiedBy>
  <cp:revision>38</cp:revision>
  <dcterms:created xsi:type="dcterms:W3CDTF">2021-09-15T16:32:00Z</dcterms:created>
  <dcterms:modified xsi:type="dcterms:W3CDTF">2021-09-16T19:04:00Z</dcterms:modified>
</cp:coreProperties>
</file>